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59C" w:rsidRDefault="00C92324" w:rsidP="0098559C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351F1A7C" wp14:editId="0547E250">
            <wp:simplePos x="0" y="0"/>
            <wp:positionH relativeFrom="margin">
              <wp:posOffset>-866692</wp:posOffset>
            </wp:positionH>
            <wp:positionV relativeFrom="margin">
              <wp:posOffset>-557392</wp:posOffset>
            </wp:positionV>
            <wp:extent cx="7291070" cy="10083165"/>
            <wp:effectExtent l="0" t="0" r="508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7"/>
                    <a:srcRect l="2525" r="979"/>
                    <a:stretch/>
                  </pic:blipFill>
                  <pic:spPr bwMode="auto">
                    <a:xfrm>
                      <a:off x="0" y="0"/>
                      <a:ext cx="7291070" cy="10083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8559C">
        <w:br w:type="page"/>
      </w:r>
      <w:bookmarkStart w:id="0" w:name="_GoBack"/>
      <w:bookmarkEnd w:id="0"/>
    </w:p>
    <w:p w:rsidR="007C0981" w:rsidRDefault="00FA694B" w:rsidP="00FB0782">
      <w:pPr>
        <w:jc w:val="center"/>
      </w:pPr>
      <w:r>
        <w:lastRenderedPageBreak/>
        <w:t xml:space="preserve">Анализ результатов </w:t>
      </w:r>
      <w:r w:rsidR="00FB0782">
        <w:t xml:space="preserve">региональной диагностической работы </w:t>
      </w:r>
      <w:r>
        <w:t xml:space="preserve">по </w:t>
      </w:r>
      <w:r w:rsidR="00BE48F5">
        <w:t>русскому языку в 4</w:t>
      </w:r>
      <w:r w:rsidR="00E551DB">
        <w:t xml:space="preserve"> классах</w:t>
      </w:r>
      <w:r>
        <w:t xml:space="preserve"> </w:t>
      </w:r>
      <w:r w:rsidR="00E551DB">
        <w:t xml:space="preserve">общеобразовательных организаций </w:t>
      </w:r>
      <w:r>
        <w:t>Василеостровского района.</w:t>
      </w:r>
    </w:p>
    <w:p w:rsidR="00FB0782" w:rsidRDefault="00FB0782" w:rsidP="00FB0782">
      <w:pPr>
        <w:spacing w:after="6"/>
        <w:ind w:right="144"/>
        <w:jc w:val="both"/>
      </w:pPr>
      <w:r>
        <w:t xml:space="preserve">РДР проводились </w:t>
      </w:r>
      <w:r w:rsidR="00AA3032">
        <w:t>8-10</w:t>
      </w:r>
      <w:r w:rsidR="00E551DB">
        <w:t xml:space="preserve"> </w:t>
      </w:r>
      <w:r w:rsidR="00AA3032">
        <w:t>декаб</w:t>
      </w:r>
      <w:r w:rsidR="006F37EC">
        <w:t>ря</w:t>
      </w:r>
      <w:r>
        <w:t xml:space="preserve"> 202</w:t>
      </w:r>
      <w:r w:rsidR="006F37EC">
        <w:t>2</w:t>
      </w:r>
      <w:r>
        <w:t xml:space="preserve"> года в компьютерной форме с использованием модуля «Знак» информационной системы «Параграф» (далее </w:t>
      </w:r>
      <w:r>
        <w:rPr>
          <w:rFonts w:ascii="Times New Roman" w:eastAsia="Times New Roman" w:hAnsi="Times New Roman" w:cs="Times New Roman"/>
        </w:rPr>
        <w:t xml:space="preserve">– </w:t>
      </w:r>
      <w:r>
        <w:t>модуль «Знак»).</w:t>
      </w:r>
      <w:r>
        <w:rPr>
          <w:rFonts w:ascii="Times New Roman" w:eastAsia="Times New Roman" w:hAnsi="Times New Roman" w:cs="Times New Roman"/>
        </w:rPr>
        <w:t xml:space="preserve"> </w:t>
      </w:r>
      <w:r w:rsidR="006F37EC">
        <w:rPr>
          <w:rFonts w:ascii="Times New Roman" w:eastAsia="Times New Roman" w:hAnsi="Times New Roman" w:cs="Times New Roman"/>
        </w:rPr>
        <w:t>На основании распоряжения Комитета по образованию от 08.09.2021 №2527-р «Об утверждении Порядка проведения региональных диагностических работ в государственных образовательных организациях Санкт-Петербурга, реализующих общеобразовательные программы» и распоряжения от 8.09.2021 №2537-р «</w:t>
      </w:r>
      <w:r w:rsidR="006F37EC">
        <w:t>Об организации проведения региональных диагностических работ в государственных образовательных организациях Санкт-Петербурга, реализующих основные общеобразовательные программы в 2021/2022 учебном году» в</w:t>
      </w:r>
      <w:r w:rsidR="00F322FD" w:rsidRPr="00F322FD">
        <w:t xml:space="preserve"> работе участвовали </w:t>
      </w:r>
      <w:r w:rsidR="006F37EC">
        <w:t xml:space="preserve">учащиеся ОУ </w:t>
      </w:r>
      <w:r w:rsidR="00E551DB">
        <w:t>5, 1</w:t>
      </w:r>
      <w:r w:rsidR="0080231D">
        <w:t>7</w:t>
      </w:r>
      <w:r w:rsidR="00E551DB">
        <w:t xml:space="preserve">, </w:t>
      </w:r>
      <w:r w:rsidR="0080231D">
        <w:t>36</w:t>
      </w:r>
      <w:r w:rsidR="006F37EC">
        <w:t xml:space="preserve"> на основании назначения и учащиеся ОУ</w:t>
      </w:r>
      <w:r w:rsidR="0009606B">
        <w:t xml:space="preserve"> </w:t>
      </w:r>
      <w:r w:rsidR="0080231D">
        <w:t>11, 642, 36, 18, 27, 31</w:t>
      </w:r>
      <w:r w:rsidR="00654C5A">
        <w:t xml:space="preserve"> на основании выбора ОО</w:t>
      </w:r>
      <w:r w:rsidR="00143113">
        <w:t>.</w:t>
      </w:r>
    </w:p>
    <w:p w:rsidR="00FA694B" w:rsidRDefault="00FA694B" w:rsidP="00FB0782">
      <w:pPr>
        <w:tabs>
          <w:tab w:val="left" w:pos="5108"/>
        </w:tabs>
        <w:jc w:val="both"/>
      </w:pPr>
      <w:r>
        <w:t>Анализ результатов проводится на основе Итогового отчета «</w:t>
      </w:r>
      <w:r w:rsidR="00E551DB">
        <w:t>Диагност</w:t>
      </w:r>
      <w:r w:rsidR="00143113">
        <w:t xml:space="preserve">ическая работа по математике в </w:t>
      </w:r>
      <w:r w:rsidR="00AA3032">
        <w:t>4</w:t>
      </w:r>
      <w:r w:rsidR="00E551DB">
        <w:t>-х классах</w:t>
      </w:r>
      <w:r w:rsidR="00E75FB7">
        <w:t>»</w:t>
      </w:r>
      <w:r w:rsidR="00FB0782">
        <w:t xml:space="preserve"> </w:t>
      </w:r>
      <w:r w:rsidR="00E551DB">
        <w:t>2</w:t>
      </w:r>
      <w:r w:rsidR="00143113">
        <w:t>4</w:t>
      </w:r>
      <w:r>
        <w:t>.</w:t>
      </w:r>
      <w:r w:rsidR="00AA3032">
        <w:t>01</w:t>
      </w:r>
      <w:r w:rsidR="00143113">
        <w:t>.2022</w:t>
      </w:r>
      <w:r>
        <w:t xml:space="preserve"> </w:t>
      </w:r>
      <w:r w:rsidR="00E75FB7">
        <w:t>СПб202</w:t>
      </w:r>
      <w:r w:rsidR="00AA3032">
        <w:t>2</w:t>
      </w:r>
      <w:r w:rsidR="00E75FB7">
        <w:t xml:space="preserve"> (</w:t>
      </w:r>
      <w:r w:rsidR="00D24BDF">
        <w:t>А</w:t>
      </w:r>
      <w:r w:rsidR="00E75FB7">
        <w:t>.</w:t>
      </w:r>
      <w:r w:rsidR="00D24BDF">
        <w:t>М</w:t>
      </w:r>
      <w:r w:rsidR="00E75FB7">
        <w:t>.</w:t>
      </w:r>
      <w:r w:rsidR="00D24BDF">
        <w:t>Белянская</w:t>
      </w:r>
      <w:r w:rsidR="00E75FB7">
        <w:t xml:space="preserve"> и др.)</w:t>
      </w:r>
      <w:r w:rsidR="00654C5A" w:rsidRPr="00654C5A">
        <w:t xml:space="preserve"> </w:t>
      </w:r>
      <w:r w:rsidR="00654C5A">
        <w:t>(Далее – Итоговый отчет)</w:t>
      </w:r>
      <w:r w:rsidR="00E75FB7">
        <w:t xml:space="preserve"> </w:t>
      </w:r>
      <w:r w:rsidR="00143113">
        <w:t xml:space="preserve">и материалов, </w:t>
      </w:r>
      <w:r w:rsidR="00E75FB7">
        <w:t>предоставленны</w:t>
      </w:r>
      <w:r w:rsidR="00143113">
        <w:t>х</w:t>
      </w:r>
      <w:r w:rsidR="00E75FB7">
        <w:t xml:space="preserve"> руководителю ЦОКО</w:t>
      </w:r>
      <w:r>
        <w:t>. Все нормативные документы</w:t>
      </w:r>
      <w:r w:rsidR="0056792C">
        <w:t>,</w:t>
      </w:r>
      <w:r>
        <w:t xml:space="preserve"> цели проведения</w:t>
      </w:r>
      <w:r w:rsidR="00E75FB7">
        <w:t xml:space="preserve"> </w:t>
      </w:r>
      <w:r w:rsidR="00F322FD">
        <w:t>и материалы</w:t>
      </w:r>
      <w:r w:rsidR="0056792C">
        <w:t xml:space="preserve"> </w:t>
      </w:r>
      <w:r w:rsidR="00E75FB7">
        <w:t xml:space="preserve">работы </w:t>
      </w:r>
      <w:r w:rsidR="0056792C">
        <w:t>представлены</w:t>
      </w:r>
      <w:r>
        <w:t xml:space="preserve"> в Итоговом отчете.</w:t>
      </w:r>
    </w:p>
    <w:p w:rsidR="00C116B8" w:rsidRPr="00FB0782" w:rsidRDefault="00C116B8" w:rsidP="00FA694B">
      <w:pPr>
        <w:tabs>
          <w:tab w:val="left" w:pos="5108"/>
        </w:tabs>
        <w:rPr>
          <w:b/>
        </w:rPr>
      </w:pPr>
      <w:r w:rsidRPr="00FB0782">
        <w:rPr>
          <w:b/>
        </w:rPr>
        <w:t>Основные выводы и предложения:</w:t>
      </w:r>
    </w:p>
    <w:p w:rsidR="00C116B8" w:rsidRDefault="00C116B8" w:rsidP="00FB0782">
      <w:pPr>
        <w:pStyle w:val="a4"/>
        <w:numPr>
          <w:ilvl w:val="0"/>
          <w:numId w:val="4"/>
        </w:numPr>
        <w:tabs>
          <w:tab w:val="left" w:pos="5108"/>
        </w:tabs>
      </w:pPr>
      <w:r>
        <w:t>По организации работы.</w:t>
      </w:r>
    </w:p>
    <w:p w:rsidR="00B23E2E" w:rsidRDefault="001A729A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>В</w:t>
      </w:r>
      <w:r w:rsidR="00E31114">
        <w:t xml:space="preserve"> районе было организовано независи</w:t>
      </w:r>
      <w:r>
        <w:t>м</w:t>
      </w:r>
      <w:r w:rsidR="00E31114">
        <w:t>ое</w:t>
      </w:r>
      <w:r>
        <w:t xml:space="preserve"> наблюд</w:t>
      </w:r>
      <w:r w:rsidR="00E31114">
        <w:t>ение и взаимопроверка работ</w:t>
      </w:r>
      <w:r w:rsidR="00B5373C">
        <w:t xml:space="preserve">. </w:t>
      </w:r>
      <w:r w:rsidR="003F2A6F">
        <w:t>По итогам проверки протоколов наблюдателей нарушений не выявлено.</w:t>
      </w:r>
    </w:p>
    <w:p w:rsidR="001A729A" w:rsidRDefault="003F2A6F" w:rsidP="00CE3A09">
      <w:pPr>
        <w:pStyle w:val="a4"/>
        <w:numPr>
          <w:ilvl w:val="1"/>
          <w:numId w:val="4"/>
        </w:numPr>
        <w:tabs>
          <w:tab w:val="left" w:pos="5108"/>
        </w:tabs>
      </w:pPr>
      <w:r>
        <w:t>Все принятые меры обеспечивают высокий</w:t>
      </w:r>
      <w:r w:rsidR="001A729A">
        <w:t xml:space="preserve"> уровень достоверности результатов.</w:t>
      </w:r>
    </w:p>
    <w:p w:rsidR="003F2A6F" w:rsidRDefault="003F2A6F" w:rsidP="00FB0782">
      <w:pPr>
        <w:pStyle w:val="a4"/>
        <w:numPr>
          <w:ilvl w:val="1"/>
          <w:numId w:val="4"/>
        </w:numPr>
        <w:spacing w:after="66" w:line="268" w:lineRule="auto"/>
        <w:ind w:right="144"/>
        <w:jc w:val="both"/>
      </w:pPr>
      <w:r>
        <w:t xml:space="preserve">В работе не приняло участие </w:t>
      </w:r>
      <w:r w:rsidR="00D24BDF">
        <w:t>2</w:t>
      </w:r>
      <w:r w:rsidR="00654C5A">
        <w:t>4</w:t>
      </w:r>
      <w:r w:rsidR="000F619C" w:rsidRPr="000F619C">
        <w:t xml:space="preserve"> </w:t>
      </w:r>
      <w:r>
        <w:t xml:space="preserve">% учащихся </w:t>
      </w:r>
      <w:r w:rsidR="00D24BDF">
        <w:t>4</w:t>
      </w:r>
      <w:r>
        <w:t xml:space="preserve"> классов </w:t>
      </w:r>
      <w:r w:rsidR="000F619C">
        <w:t>школ</w:t>
      </w:r>
      <w:r>
        <w:t xml:space="preserve"> участников</w:t>
      </w:r>
      <w:r w:rsidR="00654C5A">
        <w:t>.</w:t>
      </w:r>
      <w:r w:rsidR="000F619C" w:rsidRPr="000F619C">
        <w:t xml:space="preserve"> </w:t>
      </w:r>
      <w:r w:rsidR="00D24BDF">
        <w:t>Данная доля соответствует среднему значению по Санкт-Петербургу</w:t>
      </w:r>
      <w:r w:rsidR="000F619C">
        <w:t>.</w:t>
      </w:r>
      <w:r w:rsidR="00D24BDF">
        <w:t xml:space="preserve"> В </w:t>
      </w:r>
      <w:r w:rsidR="00654C5A">
        <w:t>ОУ642 один класс находился в период проведения на дистанционном обучении.</w:t>
      </w:r>
      <w:r w:rsidR="00D24BDF">
        <w:t xml:space="preserve"> </w:t>
      </w:r>
      <w:r w:rsidR="00654C5A">
        <w:t xml:space="preserve">В ОУ31 </w:t>
      </w:r>
      <w:r w:rsidR="004468D6">
        <w:t>46% учащихся не участвовали в работе, о</w:t>
      </w:r>
      <w:r w:rsidR="00D24BDF">
        <w:t>тсутствие учащихся связано с увеличением заболеваемости и подтверждено справками в ОО.</w:t>
      </w:r>
    </w:p>
    <w:p w:rsidR="001A729A" w:rsidRDefault="0094767B" w:rsidP="00FB0782">
      <w:pPr>
        <w:pStyle w:val="a4"/>
        <w:numPr>
          <w:ilvl w:val="0"/>
          <w:numId w:val="4"/>
        </w:numPr>
        <w:spacing w:after="66" w:line="268" w:lineRule="auto"/>
        <w:ind w:right="144"/>
        <w:jc w:val="both"/>
      </w:pPr>
      <w:r>
        <w:t>По результатам диагностической работы:</w:t>
      </w:r>
    </w:p>
    <w:p w:rsidR="00AE455F" w:rsidRDefault="004468D6" w:rsidP="00FB0782">
      <w:pPr>
        <w:pStyle w:val="a4"/>
        <w:numPr>
          <w:ilvl w:val="1"/>
          <w:numId w:val="4"/>
        </w:numPr>
        <w:spacing w:after="66" w:line="268" w:lineRule="auto"/>
        <w:ind w:right="144"/>
        <w:jc w:val="both"/>
      </w:pPr>
      <w:r>
        <w:t>Наибольшие затруднения вызвало задание с развернутым ответом. В целом по городу с заданием с развернутым ответом участники РДР справились не более чем на 51%</w:t>
      </w:r>
      <w:r w:rsidR="000F619C">
        <w:t>.</w:t>
      </w:r>
      <w:r w:rsidR="0035527F">
        <w:t xml:space="preserve"> См. диаграмму.</w:t>
      </w:r>
    </w:p>
    <w:p w:rsidR="004468D6" w:rsidRDefault="004468D6" w:rsidP="004468D6">
      <w:pPr>
        <w:pStyle w:val="a4"/>
        <w:spacing w:after="66" w:line="268" w:lineRule="auto"/>
        <w:ind w:left="792" w:right="144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A713F66" wp14:editId="459A1C13">
            <wp:simplePos x="0" y="0"/>
            <wp:positionH relativeFrom="margin">
              <wp:align>right</wp:align>
            </wp:positionH>
            <wp:positionV relativeFrom="paragraph">
              <wp:posOffset>200025</wp:posOffset>
            </wp:positionV>
            <wp:extent cx="6201410" cy="3124835"/>
            <wp:effectExtent l="0" t="0" r="8890" b="18415"/>
            <wp:wrapTight wrapText="bothSides">
              <wp:wrapPolygon edited="0">
                <wp:start x="0" y="0"/>
                <wp:lineTo x="0" y="21596"/>
                <wp:lineTo x="21565" y="21596"/>
                <wp:lineTo x="21565" y="0"/>
                <wp:lineTo x="0" y="0"/>
              </wp:wrapPolygon>
            </wp:wrapTight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767B" w:rsidRDefault="004468D6" w:rsidP="004468D6">
      <w:pPr>
        <w:pStyle w:val="a4"/>
        <w:spacing w:after="66" w:line="268" w:lineRule="auto"/>
        <w:ind w:left="792" w:right="144"/>
      </w:pPr>
      <w:r>
        <w:rPr>
          <w:noProof/>
          <w:lang w:eastAsia="ru-RU"/>
        </w:rPr>
        <w:lastRenderedPageBreak/>
        <w:t>Из представленных данных можно сделать вывод о том, что в ОУ17 менее 10% учащихся справились с заданием.</w:t>
      </w:r>
      <w:r w:rsidR="000F619C">
        <w:br/>
      </w:r>
    </w:p>
    <w:p w:rsidR="0035527F" w:rsidRDefault="0035527F" w:rsidP="0049039C">
      <w:pPr>
        <w:pStyle w:val="a4"/>
        <w:numPr>
          <w:ilvl w:val="1"/>
          <w:numId w:val="4"/>
        </w:numPr>
        <w:spacing w:after="66" w:line="268" w:lineRule="auto"/>
        <w:ind w:right="144"/>
      </w:pPr>
      <w:r>
        <w:t xml:space="preserve">У </w:t>
      </w:r>
      <w:r w:rsidR="002673DC">
        <w:t>2</w:t>
      </w:r>
      <w:r>
        <w:t xml:space="preserve"> школ района отклонение результатов </w:t>
      </w:r>
      <w:r w:rsidR="002673DC">
        <w:t>выше</w:t>
      </w:r>
      <w:r>
        <w:t xml:space="preserve"> стандартного отклонения. Что говорит о неоднородности результатов.</w:t>
      </w:r>
      <w:r>
        <w:br/>
      </w:r>
      <w:r w:rsidR="00333088">
        <w:t>Для повышения однородности результатов необходимо обеспечить методическую поддержку учреждений, желательно включение данных школ в районные программы работы со школами с низкими результатами.</w:t>
      </w:r>
      <w:r>
        <w:br/>
      </w:r>
    </w:p>
    <w:p w:rsidR="00333088" w:rsidRDefault="00333088" w:rsidP="00FB0782">
      <w:pPr>
        <w:pStyle w:val="a4"/>
        <w:numPr>
          <w:ilvl w:val="1"/>
          <w:numId w:val="4"/>
        </w:numPr>
        <w:spacing w:after="66" w:line="268" w:lineRule="auto"/>
        <w:ind w:right="144"/>
        <w:jc w:val="both"/>
      </w:pPr>
      <w:r>
        <w:t>Процент выполнения работы самый низкий в ОУ</w:t>
      </w:r>
      <w:r w:rsidR="002673DC">
        <w:t>17.</w:t>
      </w:r>
      <w:r w:rsidR="00627145">
        <w:t xml:space="preserve"> </w:t>
      </w:r>
      <w:r w:rsidR="002673DC">
        <w:t>Самые высокие результаты в 4а, гамма, дельта и омега классах ОУ642. Но в 4б ОУ642 результаты значительно ниже. То есть результаты сильно отличаются по классам одной школы. И</w:t>
      </w:r>
      <w:r>
        <w:t xml:space="preserve">спользуя результаты необходимо провести анализ на уровне каждого класса, учителя и ученика, при необходимости оказать методическую и консультационную поддержку. </w:t>
      </w:r>
      <w:r>
        <w:br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85"/>
        <w:gridCol w:w="1759"/>
        <w:gridCol w:w="3101"/>
      </w:tblGrid>
      <w:tr w:rsidR="002673DC" w:rsidRPr="002673DC" w:rsidTr="002673DC">
        <w:trPr>
          <w:trHeight w:val="1710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3DC" w:rsidRPr="002673DC" w:rsidRDefault="002673DC" w:rsidP="0026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3DC" w:rsidRPr="002673DC" w:rsidRDefault="002673DC" w:rsidP="0026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3DC" w:rsidRPr="002673DC" w:rsidRDefault="002673DC" w:rsidP="0026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выполнения работы</w:t>
            </w:r>
          </w:p>
        </w:tc>
      </w:tr>
      <w:tr w:rsidR="002673DC" w:rsidRPr="002673DC" w:rsidTr="002673DC">
        <w:trPr>
          <w:trHeight w:val="300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DC" w:rsidRPr="002673DC" w:rsidRDefault="002673DC" w:rsidP="0026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№11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DC" w:rsidRPr="002673DC" w:rsidRDefault="002673DC" w:rsidP="0026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а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082"/>
            <w:noWrap/>
            <w:vAlign w:val="center"/>
            <w:hideMark/>
          </w:tcPr>
          <w:p w:rsidR="002673DC" w:rsidRPr="002673DC" w:rsidRDefault="002673DC" w:rsidP="0026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673DC" w:rsidRPr="002673DC" w:rsidTr="002673DC">
        <w:trPr>
          <w:trHeight w:val="300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DC" w:rsidRPr="002673DC" w:rsidRDefault="002673DC" w:rsidP="0026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№11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DC" w:rsidRPr="002673DC" w:rsidRDefault="002673DC" w:rsidP="0026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б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2673DC" w:rsidRPr="002673DC" w:rsidRDefault="002673DC" w:rsidP="0026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2673DC" w:rsidRPr="002673DC" w:rsidTr="002673DC">
        <w:trPr>
          <w:trHeight w:val="300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DC" w:rsidRPr="002673DC" w:rsidRDefault="002673DC" w:rsidP="0026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№11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DC" w:rsidRPr="002673DC" w:rsidRDefault="002673DC" w:rsidP="0026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в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780"/>
            <w:noWrap/>
            <w:vAlign w:val="center"/>
            <w:hideMark/>
          </w:tcPr>
          <w:p w:rsidR="002673DC" w:rsidRPr="002673DC" w:rsidRDefault="002673DC" w:rsidP="0026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</w:tr>
      <w:tr w:rsidR="002673DC" w:rsidRPr="002673DC" w:rsidTr="002673DC">
        <w:trPr>
          <w:trHeight w:val="300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DC" w:rsidRPr="002673DC" w:rsidRDefault="002673DC" w:rsidP="0026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№642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DC" w:rsidRPr="002673DC" w:rsidRDefault="002673DC" w:rsidP="0026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а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AC07C"/>
            <w:noWrap/>
            <w:vAlign w:val="center"/>
            <w:hideMark/>
          </w:tcPr>
          <w:p w:rsidR="002673DC" w:rsidRPr="002673DC" w:rsidRDefault="002673DC" w:rsidP="0026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</w:tr>
      <w:tr w:rsidR="002673DC" w:rsidRPr="002673DC" w:rsidTr="002673DC">
        <w:trPr>
          <w:trHeight w:val="300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DC" w:rsidRPr="002673DC" w:rsidRDefault="002673DC" w:rsidP="0026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№642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DC" w:rsidRPr="002673DC" w:rsidRDefault="002673DC" w:rsidP="0026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альфа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582"/>
            <w:noWrap/>
            <w:vAlign w:val="center"/>
            <w:hideMark/>
          </w:tcPr>
          <w:p w:rsidR="002673DC" w:rsidRPr="002673DC" w:rsidRDefault="002673DC" w:rsidP="0026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</w:tr>
      <w:tr w:rsidR="002673DC" w:rsidRPr="002673DC" w:rsidTr="002673DC">
        <w:trPr>
          <w:trHeight w:val="300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DC" w:rsidRPr="002673DC" w:rsidRDefault="002673DC" w:rsidP="0026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№642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DC" w:rsidRPr="002673DC" w:rsidRDefault="002673DC" w:rsidP="0026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б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37F"/>
            <w:noWrap/>
            <w:vAlign w:val="center"/>
            <w:hideMark/>
          </w:tcPr>
          <w:p w:rsidR="002673DC" w:rsidRPr="002673DC" w:rsidRDefault="002673DC" w:rsidP="0026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2673DC" w:rsidRPr="002673DC" w:rsidTr="002673DC">
        <w:trPr>
          <w:trHeight w:val="300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DC" w:rsidRPr="002673DC" w:rsidRDefault="002673DC" w:rsidP="0026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№642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DC" w:rsidRPr="002673DC" w:rsidRDefault="002673DC" w:rsidP="0026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бета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B81"/>
            <w:noWrap/>
            <w:vAlign w:val="center"/>
            <w:hideMark/>
          </w:tcPr>
          <w:p w:rsidR="002673DC" w:rsidRPr="002673DC" w:rsidRDefault="002673DC" w:rsidP="0026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</w:tr>
      <w:tr w:rsidR="002673DC" w:rsidRPr="002673DC" w:rsidTr="002673DC">
        <w:trPr>
          <w:trHeight w:val="300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DC" w:rsidRPr="002673DC" w:rsidRDefault="002673DC" w:rsidP="0026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№642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DC" w:rsidRPr="002673DC" w:rsidRDefault="002673DC" w:rsidP="0026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г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97D"/>
            <w:noWrap/>
            <w:vAlign w:val="center"/>
            <w:hideMark/>
          </w:tcPr>
          <w:p w:rsidR="002673DC" w:rsidRPr="002673DC" w:rsidRDefault="002673DC" w:rsidP="0026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2673DC" w:rsidRPr="002673DC" w:rsidTr="002673DC">
        <w:trPr>
          <w:trHeight w:val="300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DC" w:rsidRPr="002673DC" w:rsidRDefault="002673DC" w:rsidP="0026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№642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DC" w:rsidRPr="002673DC" w:rsidRDefault="002673DC" w:rsidP="0026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гамма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2673DC" w:rsidRPr="002673DC" w:rsidRDefault="002673DC" w:rsidP="0026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</w:tr>
      <w:tr w:rsidR="002673DC" w:rsidRPr="002673DC" w:rsidTr="002673DC">
        <w:trPr>
          <w:trHeight w:val="300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DC" w:rsidRPr="002673DC" w:rsidRDefault="002673DC" w:rsidP="0026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№642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DC" w:rsidRPr="002673DC" w:rsidRDefault="002673DC" w:rsidP="0026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дельта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2C37C"/>
            <w:noWrap/>
            <w:vAlign w:val="center"/>
            <w:hideMark/>
          </w:tcPr>
          <w:p w:rsidR="002673DC" w:rsidRPr="002673DC" w:rsidRDefault="002673DC" w:rsidP="0026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</w:tr>
      <w:tr w:rsidR="002673DC" w:rsidRPr="002673DC" w:rsidTr="002673DC">
        <w:trPr>
          <w:trHeight w:val="300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DC" w:rsidRPr="002673DC" w:rsidRDefault="002673DC" w:rsidP="0026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№642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DC" w:rsidRPr="002673DC" w:rsidRDefault="002673DC" w:rsidP="0026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омега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87D"/>
            <w:noWrap/>
            <w:vAlign w:val="center"/>
            <w:hideMark/>
          </w:tcPr>
          <w:p w:rsidR="002673DC" w:rsidRPr="002673DC" w:rsidRDefault="002673DC" w:rsidP="0026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2673DC" w:rsidRPr="002673DC" w:rsidTr="002673DC">
        <w:trPr>
          <w:trHeight w:val="300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DC" w:rsidRPr="002673DC" w:rsidRDefault="002673DC" w:rsidP="0026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НШДС №36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DC" w:rsidRPr="002673DC" w:rsidRDefault="002673DC" w:rsidP="0026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а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center"/>
            <w:hideMark/>
          </w:tcPr>
          <w:p w:rsidR="002673DC" w:rsidRPr="002673DC" w:rsidRDefault="002673DC" w:rsidP="0026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</w:tr>
      <w:tr w:rsidR="002673DC" w:rsidRPr="002673DC" w:rsidTr="002673DC">
        <w:trPr>
          <w:trHeight w:val="300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DC" w:rsidRPr="002673DC" w:rsidRDefault="002673DC" w:rsidP="0026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НШДС №36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DC" w:rsidRPr="002673DC" w:rsidRDefault="002673DC" w:rsidP="0026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б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683"/>
            <w:noWrap/>
            <w:vAlign w:val="center"/>
            <w:hideMark/>
          </w:tcPr>
          <w:p w:rsidR="002673DC" w:rsidRPr="002673DC" w:rsidRDefault="002673DC" w:rsidP="0026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2673DC" w:rsidRPr="002673DC" w:rsidTr="002673DC">
        <w:trPr>
          <w:trHeight w:val="300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DC" w:rsidRPr="002673DC" w:rsidRDefault="002673DC" w:rsidP="0026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DC" w:rsidRPr="002673DC" w:rsidRDefault="002673DC" w:rsidP="0026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а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570"/>
            <w:noWrap/>
            <w:vAlign w:val="center"/>
            <w:hideMark/>
          </w:tcPr>
          <w:p w:rsidR="002673DC" w:rsidRPr="002673DC" w:rsidRDefault="002673DC" w:rsidP="0026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2673DC" w:rsidRPr="002673DC" w:rsidTr="002673DC">
        <w:trPr>
          <w:trHeight w:val="300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DC" w:rsidRPr="002673DC" w:rsidRDefault="002673DC" w:rsidP="0026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DC" w:rsidRPr="002673DC" w:rsidRDefault="002673DC" w:rsidP="0026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б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2673DC" w:rsidRPr="002673DC" w:rsidRDefault="002673DC" w:rsidP="0026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2673DC" w:rsidRPr="002673DC" w:rsidTr="002673DC">
        <w:trPr>
          <w:trHeight w:val="300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DC" w:rsidRPr="002673DC" w:rsidRDefault="002673DC" w:rsidP="0026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DC" w:rsidRPr="002673DC" w:rsidRDefault="002673DC" w:rsidP="0026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а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283"/>
            <w:noWrap/>
            <w:vAlign w:val="center"/>
            <w:hideMark/>
          </w:tcPr>
          <w:p w:rsidR="002673DC" w:rsidRPr="002673DC" w:rsidRDefault="002673DC" w:rsidP="0026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</w:tr>
      <w:tr w:rsidR="002673DC" w:rsidRPr="002673DC" w:rsidTr="002673DC">
        <w:trPr>
          <w:trHeight w:val="300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DC" w:rsidRPr="002673DC" w:rsidRDefault="002673DC" w:rsidP="0026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DC" w:rsidRPr="002673DC" w:rsidRDefault="002673DC" w:rsidP="0026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б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D981"/>
            <w:noWrap/>
            <w:vAlign w:val="center"/>
            <w:hideMark/>
          </w:tcPr>
          <w:p w:rsidR="002673DC" w:rsidRPr="002673DC" w:rsidRDefault="002673DC" w:rsidP="0026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2673DC" w:rsidRPr="002673DC" w:rsidTr="002673DC">
        <w:trPr>
          <w:trHeight w:val="300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DC" w:rsidRPr="002673DC" w:rsidRDefault="002673DC" w:rsidP="0026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DC" w:rsidRPr="002673DC" w:rsidRDefault="002673DC" w:rsidP="0026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в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8C47D"/>
            <w:noWrap/>
            <w:vAlign w:val="center"/>
            <w:hideMark/>
          </w:tcPr>
          <w:p w:rsidR="002673DC" w:rsidRPr="002673DC" w:rsidRDefault="002673DC" w:rsidP="0026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</w:tr>
      <w:tr w:rsidR="002673DC" w:rsidRPr="002673DC" w:rsidTr="002673DC">
        <w:trPr>
          <w:trHeight w:val="300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DC" w:rsidRPr="002673DC" w:rsidRDefault="002673DC" w:rsidP="0026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№27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DC" w:rsidRPr="002673DC" w:rsidRDefault="002673DC" w:rsidP="0026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а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E7E"/>
            <w:noWrap/>
            <w:vAlign w:val="center"/>
            <w:hideMark/>
          </w:tcPr>
          <w:p w:rsidR="002673DC" w:rsidRPr="002673DC" w:rsidRDefault="002673DC" w:rsidP="0026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2673DC" w:rsidRPr="002673DC" w:rsidTr="002673DC">
        <w:trPr>
          <w:trHeight w:val="300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DC" w:rsidRPr="002673DC" w:rsidRDefault="002673DC" w:rsidP="0026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№27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DC" w:rsidRPr="002673DC" w:rsidRDefault="002673DC" w:rsidP="0026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б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B84"/>
            <w:noWrap/>
            <w:vAlign w:val="center"/>
            <w:hideMark/>
          </w:tcPr>
          <w:p w:rsidR="002673DC" w:rsidRPr="002673DC" w:rsidRDefault="002673DC" w:rsidP="0026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2673DC" w:rsidRPr="002673DC" w:rsidTr="002673DC">
        <w:trPr>
          <w:trHeight w:val="300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DC" w:rsidRPr="002673DC" w:rsidRDefault="002673DC" w:rsidP="0026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№27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DC" w:rsidRPr="002673DC" w:rsidRDefault="002673DC" w:rsidP="0026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в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84"/>
            <w:noWrap/>
            <w:vAlign w:val="center"/>
            <w:hideMark/>
          </w:tcPr>
          <w:p w:rsidR="002673DC" w:rsidRPr="002673DC" w:rsidRDefault="002673DC" w:rsidP="0026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2673DC" w:rsidRPr="002673DC" w:rsidTr="002673DC">
        <w:trPr>
          <w:trHeight w:val="300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DC" w:rsidRPr="002673DC" w:rsidRDefault="002673DC" w:rsidP="0026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DC" w:rsidRPr="002673DC" w:rsidRDefault="002673DC" w:rsidP="0026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а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E984"/>
            <w:noWrap/>
            <w:vAlign w:val="center"/>
            <w:hideMark/>
          </w:tcPr>
          <w:p w:rsidR="002673DC" w:rsidRPr="002673DC" w:rsidRDefault="002673DC" w:rsidP="0026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</w:tr>
      <w:tr w:rsidR="002673DC" w:rsidRPr="002673DC" w:rsidTr="002673DC">
        <w:trPr>
          <w:trHeight w:val="300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DC" w:rsidRPr="002673DC" w:rsidRDefault="002673DC" w:rsidP="0026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DC" w:rsidRPr="002673DC" w:rsidRDefault="002673DC" w:rsidP="0026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б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182"/>
            <w:noWrap/>
            <w:vAlign w:val="center"/>
            <w:hideMark/>
          </w:tcPr>
          <w:p w:rsidR="002673DC" w:rsidRPr="002673DC" w:rsidRDefault="002673DC" w:rsidP="0026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673DC" w:rsidRPr="002673DC" w:rsidTr="002673DC">
        <w:trPr>
          <w:trHeight w:val="300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DC" w:rsidRPr="002673DC" w:rsidRDefault="002673DC" w:rsidP="0026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DC" w:rsidRPr="002673DC" w:rsidRDefault="002673DC" w:rsidP="0026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в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C7E"/>
            <w:noWrap/>
            <w:vAlign w:val="center"/>
            <w:hideMark/>
          </w:tcPr>
          <w:p w:rsidR="002673DC" w:rsidRPr="002673DC" w:rsidRDefault="002673DC" w:rsidP="0026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2673DC" w:rsidRPr="002673DC" w:rsidTr="002673DC">
        <w:trPr>
          <w:trHeight w:val="300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DC" w:rsidRPr="002673DC" w:rsidRDefault="002673DC" w:rsidP="0026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DC" w:rsidRPr="002673DC" w:rsidRDefault="002673DC" w:rsidP="0026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а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C74"/>
            <w:noWrap/>
            <w:vAlign w:val="center"/>
            <w:hideMark/>
          </w:tcPr>
          <w:p w:rsidR="002673DC" w:rsidRPr="002673DC" w:rsidRDefault="002673DC" w:rsidP="0026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</w:tbl>
    <w:p w:rsidR="0035527F" w:rsidRDefault="0035527F" w:rsidP="007E3537">
      <w:pPr>
        <w:pStyle w:val="a4"/>
        <w:spacing w:after="66" w:line="268" w:lineRule="auto"/>
        <w:ind w:left="792" w:right="144"/>
        <w:jc w:val="both"/>
      </w:pPr>
    </w:p>
    <w:p w:rsidR="00390438" w:rsidRDefault="00390438" w:rsidP="00FB0782">
      <w:pPr>
        <w:pStyle w:val="a4"/>
        <w:numPr>
          <w:ilvl w:val="1"/>
          <w:numId w:val="4"/>
        </w:numPr>
        <w:spacing w:after="37" w:line="268" w:lineRule="auto"/>
        <w:ind w:right="144"/>
        <w:jc w:val="both"/>
      </w:pPr>
      <w:r>
        <w:t xml:space="preserve">Средний балл </w:t>
      </w:r>
      <w:r w:rsidR="007E3537">
        <w:t xml:space="preserve">района </w:t>
      </w:r>
      <w:r w:rsidR="002673DC">
        <w:t>13,62</w:t>
      </w:r>
      <w:r>
        <w:t>, м</w:t>
      </w:r>
      <w:r w:rsidR="005A4003">
        <w:t xml:space="preserve">едиана </w:t>
      </w:r>
      <w:r w:rsidR="002673DC">
        <w:t>14</w:t>
      </w:r>
      <w:r w:rsidR="005A4003">
        <w:t xml:space="preserve">, </w:t>
      </w:r>
      <w:r w:rsidR="002673DC">
        <w:t>что не значительно отличается от результатов по городу</w:t>
      </w:r>
      <w:r w:rsidR="005A4003">
        <w:t xml:space="preserve">. Медиана </w:t>
      </w:r>
      <w:r w:rsidR="002673DC">
        <w:t>выше</w:t>
      </w:r>
      <w:r w:rsidR="005A4003">
        <w:t xml:space="preserve"> среднего показывает, что баллы </w:t>
      </w:r>
      <w:r w:rsidR="002673DC">
        <w:t>выше</w:t>
      </w:r>
      <w:r w:rsidR="005A4003">
        <w:t xml:space="preserve"> среднего получили более половины учащихся.</w:t>
      </w:r>
    </w:p>
    <w:p w:rsidR="0094767B" w:rsidRDefault="002235DA" w:rsidP="00FB0782">
      <w:pPr>
        <w:pStyle w:val="a4"/>
        <w:numPr>
          <w:ilvl w:val="1"/>
          <w:numId w:val="4"/>
        </w:numPr>
        <w:spacing w:after="37" w:line="268" w:lineRule="auto"/>
        <w:ind w:right="144"/>
        <w:jc w:val="both"/>
      </w:pPr>
      <w:r>
        <w:lastRenderedPageBreak/>
        <w:t>Самый низкий средний балл показала ОУ1</w:t>
      </w:r>
      <w:r w:rsidR="002673DC">
        <w:t>7</w:t>
      </w:r>
      <w:r w:rsidR="00DB73BC">
        <w:t xml:space="preserve"> и </w:t>
      </w:r>
      <w:r w:rsidR="002673DC">
        <w:t>5.</w:t>
      </w:r>
      <w:r w:rsidR="004A28CB">
        <w:t xml:space="preserve"> Эти школы, по-прежнему, не могут справиться с дефицитами знаний и умений учащихся. </w:t>
      </w:r>
    </w:p>
    <w:p w:rsidR="002673DC" w:rsidRDefault="002673DC" w:rsidP="0049039C">
      <w:pPr>
        <w:pStyle w:val="a4"/>
        <w:numPr>
          <w:ilvl w:val="1"/>
          <w:numId w:val="4"/>
        </w:numPr>
        <w:spacing w:after="23"/>
        <w:ind w:right="72"/>
      </w:pPr>
      <w:r>
        <w:t xml:space="preserve">В РДР по русскому языку все задания соответствовали тем или иным дефицитам ВПР. В большинстве заданий уровень выполнения в сравнении с ВПР снизился. Значительно увеличить процент выполнения (с 47% до 62%) удалось только в задании 11, проверяющем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В целом по городу и по большинству районов уровень выполнения заданий РДР в сравнении с заданиями на проверку аналогичных навыком ВПР, ухудшился. Более высокие результаты в среднем показал </w:t>
      </w:r>
      <w:r w:rsidR="0049039C">
        <w:t>в том числе</w:t>
      </w:r>
      <w:r>
        <w:t xml:space="preserve"> Василеостровский район. </w:t>
      </w:r>
    </w:p>
    <w:p w:rsidR="00152E86" w:rsidRDefault="0049039C" w:rsidP="00AA3032">
      <w:pPr>
        <w:pStyle w:val="a4"/>
        <w:numPr>
          <w:ilvl w:val="1"/>
          <w:numId w:val="4"/>
        </w:numPr>
        <w:spacing w:after="37" w:line="268" w:lineRule="auto"/>
        <w:ind w:right="144"/>
        <w:jc w:val="both"/>
      </w:pPr>
      <w:r>
        <w:t>В</w:t>
      </w:r>
      <w:r w:rsidR="00152E86">
        <w:t xml:space="preserve">ысокими </w:t>
      </w:r>
      <w:r w:rsidR="002235DA">
        <w:t xml:space="preserve">и однородными по классам </w:t>
      </w:r>
      <w:r w:rsidR="00152E86">
        <w:t>в районе стали результаты ОУ№</w:t>
      </w:r>
      <w:r>
        <w:t xml:space="preserve">36. В ОУ18 результаты высокие, но есть незначительное </w:t>
      </w:r>
      <w:r w:rsidR="004A28CB">
        <w:t>количество</w:t>
      </w:r>
      <w:r>
        <w:t xml:space="preserve"> очень низких, по сравнению с другими результатов работ. </w:t>
      </w:r>
      <w:r w:rsidR="00152E86">
        <w:t xml:space="preserve">Практику преподавания в </w:t>
      </w:r>
      <w:r w:rsidR="000F1FCE">
        <w:t>школ</w:t>
      </w:r>
      <w:r>
        <w:t>ах и классах</w:t>
      </w:r>
      <w:r w:rsidR="00152E86">
        <w:t xml:space="preserve">, показывающей высокие результаты необходимо использовать при организации методической работы. </w:t>
      </w:r>
      <w:r w:rsidR="000F1FCE">
        <w:t>При этом отдельного анализа требует большая разница между результатами разных классов одной параллели</w:t>
      </w:r>
      <w:r>
        <w:t xml:space="preserve"> в ОУ642.</w:t>
      </w:r>
    </w:p>
    <w:p w:rsidR="001A729A" w:rsidRDefault="003C6CE0" w:rsidP="00FB0782">
      <w:pPr>
        <w:pStyle w:val="a4"/>
        <w:numPr>
          <w:ilvl w:val="0"/>
          <w:numId w:val="4"/>
        </w:numPr>
        <w:tabs>
          <w:tab w:val="left" w:pos="5108"/>
        </w:tabs>
      </w:pPr>
      <w:r>
        <w:t>Предложения для ИМЦ и методист</w:t>
      </w:r>
      <w:r w:rsidR="00152E86">
        <w:t>а</w:t>
      </w:r>
      <w:r>
        <w:t xml:space="preserve"> по </w:t>
      </w:r>
      <w:r w:rsidR="00B61E43">
        <w:t>начальной школе</w:t>
      </w:r>
      <w:r>
        <w:t>:</w:t>
      </w:r>
    </w:p>
    <w:p w:rsidR="003C6CE0" w:rsidRDefault="003C6CE0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 xml:space="preserve">Изучить данные анализа результатов РДР и Итогового отчета. </w:t>
      </w:r>
    </w:p>
    <w:p w:rsidR="003C6CE0" w:rsidRDefault="003C6CE0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>Провести методические совещания по результатам РДР с учетом рекомендаций СПбАППО</w:t>
      </w:r>
      <w:r w:rsidR="00794B7E">
        <w:t>.</w:t>
      </w:r>
    </w:p>
    <w:p w:rsidR="00FB0782" w:rsidRDefault="00FB0782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 xml:space="preserve">Оказать методическую поддержку </w:t>
      </w:r>
      <w:r w:rsidR="000F1FCE">
        <w:t xml:space="preserve">заместителям директоров по начальной школе </w:t>
      </w:r>
      <w:r>
        <w:t>в вопросах формирования у учащихся базового уровня необходимых умений.</w:t>
      </w:r>
      <w:r w:rsidR="000F1FCE">
        <w:t xml:space="preserve"> </w:t>
      </w:r>
    </w:p>
    <w:p w:rsidR="00794B7E" w:rsidRDefault="00794B7E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>Использовать</w:t>
      </w:r>
      <w:r w:rsidR="00561837">
        <w:t xml:space="preserve"> успешную практику написания данной работы в ОУ№</w:t>
      </w:r>
      <w:r w:rsidR="0049039C">
        <w:t xml:space="preserve">18, 36 </w:t>
      </w:r>
      <w:r w:rsidR="00561837">
        <w:t>и опыт учител</w:t>
      </w:r>
      <w:r w:rsidR="00B5373C">
        <w:t>ей</w:t>
      </w:r>
      <w:r w:rsidR="00561837">
        <w:t xml:space="preserve"> </w:t>
      </w:r>
      <w:r w:rsidR="000F1FCE">
        <w:t>классов</w:t>
      </w:r>
      <w:r w:rsidR="0049039C">
        <w:t xml:space="preserve"> ОУ642</w:t>
      </w:r>
      <w:r w:rsidR="000F1FCE">
        <w:t>, показавших высокие результаты</w:t>
      </w:r>
      <w:r w:rsidR="00011AD3">
        <w:t>.</w:t>
      </w:r>
    </w:p>
    <w:p w:rsidR="004A28CB" w:rsidRDefault="004A28CB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>Дать адресные рекомендации учителям ОУ5 и 17 по работе с результатами РДР и осуществлять методическую помощь в вопросах подготовки учащихся по наиболее трудным темам.</w:t>
      </w:r>
    </w:p>
    <w:p w:rsidR="00FB0782" w:rsidRDefault="00FB0782" w:rsidP="00FB0782">
      <w:pPr>
        <w:pStyle w:val="a4"/>
        <w:numPr>
          <w:ilvl w:val="0"/>
          <w:numId w:val="4"/>
        </w:numPr>
        <w:tabs>
          <w:tab w:val="left" w:pos="5108"/>
        </w:tabs>
      </w:pPr>
      <w:r>
        <w:t xml:space="preserve">Предложения </w:t>
      </w:r>
      <w:r w:rsidR="00F322FD">
        <w:t xml:space="preserve">для </w:t>
      </w:r>
      <w:r>
        <w:t>О</w:t>
      </w:r>
      <w:r w:rsidR="00794B7E">
        <w:t>У</w:t>
      </w:r>
      <w:r w:rsidR="00F322FD">
        <w:t>:</w:t>
      </w:r>
    </w:p>
    <w:p w:rsidR="00FB0782" w:rsidRDefault="00FB0782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 xml:space="preserve">Изучить данные анализа результатов РДР и Итогового отчета. </w:t>
      </w:r>
    </w:p>
    <w:p w:rsidR="00FB0782" w:rsidRDefault="00FB0782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>Принять участие в методическом совещании по результатам РДР</w:t>
      </w:r>
      <w:r w:rsidR="00F322FD">
        <w:t>.</w:t>
      </w:r>
    </w:p>
    <w:p w:rsidR="00FB0782" w:rsidRDefault="00FB0782" w:rsidP="00FB0782">
      <w:pPr>
        <w:pStyle w:val="a4"/>
        <w:numPr>
          <w:ilvl w:val="1"/>
          <w:numId w:val="4"/>
        </w:numPr>
        <w:spacing w:after="37" w:line="268" w:lineRule="auto"/>
        <w:ind w:right="144"/>
        <w:jc w:val="both"/>
      </w:pPr>
      <w:r>
        <w:t>Организовать (в случае необходимости) дополнительные занятия для учащихся О</w:t>
      </w:r>
      <w:r w:rsidR="00561837">
        <w:t>У</w:t>
      </w:r>
      <w:r>
        <w:t>, показавших низкие результаты, с целью корректировки их знаний и умений.</w:t>
      </w:r>
    </w:p>
    <w:p w:rsidR="00FB0782" w:rsidRDefault="00FB0782" w:rsidP="00FB0782">
      <w:pPr>
        <w:pStyle w:val="a4"/>
        <w:numPr>
          <w:ilvl w:val="1"/>
          <w:numId w:val="4"/>
        </w:numPr>
        <w:spacing w:after="37" w:line="268" w:lineRule="auto"/>
        <w:ind w:right="144"/>
        <w:jc w:val="both"/>
      </w:pPr>
      <w:r>
        <w:t xml:space="preserve">Сопоставить результаты работы с результатами </w:t>
      </w:r>
      <w:r w:rsidR="00DD19AC">
        <w:t xml:space="preserve">учащихся по </w:t>
      </w:r>
      <w:r>
        <w:t>Всероссийски</w:t>
      </w:r>
      <w:r w:rsidR="00DD19AC">
        <w:t>м</w:t>
      </w:r>
      <w:r>
        <w:t xml:space="preserve"> проверочны</w:t>
      </w:r>
      <w:r w:rsidR="00DD19AC">
        <w:t>м</w:t>
      </w:r>
      <w:r>
        <w:t xml:space="preserve"> работ</w:t>
      </w:r>
      <w:r w:rsidR="00DD19AC">
        <w:t>ам</w:t>
      </w:r>
      <w:r>
        <w:t>.</w:t>
      </w:r>
    </w:p>
    <w:p w:rsidR="007E3537" w:rsidRDefault="007E3537" w:rsidP="00FB0782">
      <w:pPr>
        <w:pStyle w:val="a4"/>
        <w:numPr>
          <w:ilvl w:val="1"/>
          <w:numId w:val="4"/>
        </w:numPr>
        <w:spacing w:after="37" w:line="268" w:lineRule="auto"/>
        <w:ind w:right="144"/>
        <w:jc w:val="both"/>
      </w:pPr>
      <w:r>
        <w:t>Проанализировать эффективность и методическую подготовку учителей, ведущих преподавание в данных классах.</w:t>
      </w:r>
      <w:r w:rsidR="000F1FCE">
        <w:t xml:space="preserve"> Сравнить методику и подходы к преподаванию в классах, показавших существенно различные результаты.</w:t>
      </w:r>
    </w:p>
    <w:p w:rsidR="0049039C" w:rsidRDefault="0049039C" w:rsidP="0049039C">
      <w:pPr>
        <w:spacing w:after="37" w:line="268" w:lineRule="auto"/>
        <w:ind w:right="144"/>
        <w:jc w:val="both"/>
      </w:pPr>
    </w:p>
    <w:p w:rsidR="0049039C" w:rsidRDefault="0049039C" w:rsidP="0049039C">
      <w:pPr>
        <w:spacing w:after="37" w:line="268" w:lineRule="auto"/>
        <w:ind w:right="144"/>
        <w:jc w:val="both"/>
      </w:pPr>
    </w:p>
    <w:p w:rsidR="0049039C" w:rsidRDefault="0049039C" w:rsidP="0049039C">
      <w:pPr>
        <w:spacing w:after="37" w:line="268" w:lineRule="auto"/>
        <w:ind w:right="144"/>
        <w:jc w:val="both"/>
      </w:pPr>
    </w:p>
    <w:p w:rsidR="00FA694B" w:rsidRPr="00FB0782" w:rsidRDefault="00FB0782" w:rsidP="00FA694B">
      <w:pPr>
        <w:tabs>
          <w:tab w:val="left" w:pos="5108"/>
        </w:tabs>
        <w:rPr>
          <w:b/>
        </w:rPr>
      </w:pPr>
      <w:r>
        <w:t xml:space="preserve"> </w:t>
      </w:r>
      <w:r w:rsidR="00F322FD" w:rsidRPr="00FB0782">
        <w:rPr>
          <w:b/>
        </w:rPr>
        <w:t>Объективность</w:t>
      </w:r>
      <w:r w:rsidR="00FA694B" w:rsidRPr="00FB0782">
        <w:rPr>
          <w:b/>
        </w:rPr>
        <w:t xml:space="preserve"> и достоверность результатов.</w:t>
      </w:r>
    </w:p>
    <w:p w:rsidR="00B5373C" w:rsidRDefault="00794B7E" w:rsidP="00127CB5">
      <w:pPr>
        <w:tabs>
          <w:tab w:val="left" w:pos="5108"/>
        </w:tabs>
        <w:jc w:val="both"/>
      </w:pPr>
      <w:r>
        <w:t>В Василеостровском</w:t>
      </w:r>
      <w:r w:rsidR="00FA694B">
        <w:t xml:space="preserve"> районе не выявлены нарушения при организации и проведении работы, что зафиксировано в Протоколах наблюдателей. Проверка работ осуществлялась согласно районному Положению о взаимонаблюдении и взаимопроверк</w:t>
      </w:r>
      <w:r w:rsidR="005A12C6">
        <w:t>е</w:t>
      </w:r>
      <w:r w:rsidR="00FA694B">
        <w:t xml:space="preserve"> Региональн</w:t>
      </w:r>
      <w:r w:rsidR="00127CB5">
        <w:t xml:space="preserve">ых диагностических работ. </w:t>
      </w:r>
    </w:p>
    <w:p w:rsidR="00B5373C" w:rsidRDefault="00B5373C" w:rsidP="00127CB5">
      <w:pPr>
        <w:pStyle w:val="a4"/>
        <w:tabs>
          <w:tab w:val="left" w:pos="5108"/>
        </w:tabs>
        <w:ind w:left="0"/>
        <w:jc w:val="both"/>
      </w:pPr>
      <w:r>
        <w:t xml:space="preserve">Учителя </w:t>
      </w:r>
      <w:r w:rsidR="00B61E43">
        <w:t>начальной школы</w:t>
      </w:r>
      <w:r>
        <w:t xml:space="preserve"> проверяли работы силами творческой группы сформированной согласно Положению о творческой группе принятым Решением педагогического Совета Пр.№ </w:t>
      </w:r>
      <w:r w:rsidR="000F1FCE">
        <w:t>4</w:t>
      </w:r>
      <w:r w:rsidR="00964691">
        <w:t xml:space="preserve"> </w:t>
      </w:r>
      <w:r>
        <w:t>от</w:t>
      </w:r>
      <w:r w:rsidR="00964691">
        <w:t xml:space="preserve"> </w:t>
      </w:r>
      <w:r w:rsidR="000F1FCE">
        <w:t>8</w:t>
      </w:r>
      <w:r w:rsidR="00964691">
        <w:t>.</w:t>
      </w:r>
      <w:r w:rsidR="00127CB5">
        <w:t>1</w:t>
      </w:r>
      <w:r w:rsidR="000F1FCE">
        <w:t>2</w:t>
      </w:r>
      <w:r w:rsidR="00964691">
        <w:t>.2021</w:t>
      </w:r>
      <w:r w:rsidR="00127CB5">
        <w:t xml:space="preserve"> при участии районного методиста по </w:t>
      </w:r>
      <w:r w:rsidR="000F1FCE">
        <w:t>начальной школе</w:t>
      </w:r>
      <w:r w:rsidR="00127CB5">
        <w:t>.</w:t>
      </w:r>
    </w:p>
    <w:p w:rsidR="00AE1F25" w:rsidRPr="00FB0782" w:rsidRDefault="00AE1F25" w:rsidP="00AE1F25">
      <w:pPr>
        <w:tabs>
          <w:tab w:val="left" w:pos="5108"/>
        </w:tabs>
        <w:rPr>
          <w:b/>
        </w:rPr>
      </w:pPr>
      <w:r w:rsidRPr="00FB0782">
        <w:rPr>
          <w:b/>
        </w:rPr>
        <w:lastRenderedPageBreak/>
        <w:t>Сведения об учащихся выполнявших диагностическую работу.</w:t>
      </w:r>
    </w:p>
    <w:p w:rsidR="00AE1F25" w:rsidRDefault="00127CB5" w:rsidP="00AE1F25">
      <w:pPr>
        <w:tabs>
          <w:tab w:val="left" w:pos="5108"/>
        </w:tabs>
      </w:pPr>
      <w:r>
        <w:t xml:space="preserve">Из </w:t>
      </w:r>
      <w:r w:rsidR="0049039C">
        <w:t>538</w:t>
      </w:r>
      <w:r>
        <w:t xml:space="preserve"> </w:t>
      </w:r>
      <w:r w:rsidR="000F1FCE">
        <w:t>4 классников</w:t>
      </w:r>
      <w:r>
        <w:t xml:space="preserve"> ОУ</w:t>
      </w:r>
      <w:r w:rsidR="0049039C">
        <w:t>5</w:t>
      </w:r>
      <w:r>
        <w:t xml:space="preserve">, </w:t>
      </w:r>
      <w:r w:rsidR="0049039C">
        <w:t>36</w:t>
      </w:r>
      <w:r>
        <w:t xml:space="preserve">, </w:t>
      </w:r>
      <w:r w:rsidR="0049039C">
        <w:t>11, 642, 17, 18, 27, 31</w:t>
      </w:r>
      <w:r w:rsidR="000F1FCE">
        <w:t xml:space="preserve"> </w:t>
      </w:r>
      <w:r w:rsidR="00152E86">
        <w:t>всего</w:t>
      </w:r>
      <w:r>
        <w:t xml:space="preserve"> </w:t>
      </w:r>
      <w:r w:rsidR="0049039C">
        <w:t>712 (без классов на д/о)</w:t>
      </w:r>
      <w:r>
        <w:t xml:space="preserve"> человек (</w:t>
      </w:r>
      <w:r w:rsidR="000F1FCE">
        <w:t>75</w:t>
      </w:r>
      <w:r>
        <w:t xml:space="preserve">%) выполняли работу по </w:t>
      </w:r>
      <w:r w:rsidR="0049039C">
        <w:t>русскому языку</w:t>
      </w:r>
      <w:r>
        <w:t>.</w:t>
      </w:r>
    </w:p>
    <w:p w:rsidR="00E1280F" w:rsidRPr="00FB0782" w:rsidRDefault="00F8353B" w:rsidP="00AE1F25">
      <w:pPr>
        <w:tabs>
          <w:tab w:val="left" w:pos="5108"/>
        </w:tabs>
        <w:rPr>
          <w:b/>
        </w:rPr>
      </w:pPr>
      <w:r w:rsidRPr="00FB0782">
        <w:rPr>
          <w:b/>
        </w:rPr>
        <w:t>Основные результаты работы.</w:t>
      </w:r>
    </w:p>
    <w:p w:rsidR="00F8353B" w:rsidRDefault="00F8353B" w:rsidP="00AE1F25">
      <w:pPr>
        <w:tabs>
          <w:tab w:val="left" w:pos="5108"/>
        </w:tabs>
      </w:pPr>
      <w:r>
        <w:t xml:space="preserve">Статистические показатели результатов.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72"/>
        <w:gridCol w:w="1906"/>
        <w:gridCol w:w="1906"/>
        <w:gridCol w:w="2361"/>
      </w:tblGrid>
      <w:tr w:rsidR="00DA45C9" w:rsidTr="00DA45C9">
        <w:tc>
          <w:tcPr>
            <w:tcW w:w="1697" w:type="pct"/>
          </w:tcPr>
          <w:p w:rsidR="00DA45C9" w:rsidRDefault="00DA45C9" w:rsidP="00AE1F25">
            <w:pPr>
              <w:tabs>
                <w:tab w:val="left" w:pos="5108"/>
              </w:tabs>
            </w:pPr>
            <w:r>
              <w:t>Район</w:t>
            </w:r>
          </w:p>
        </w:tc>
        <w:tc>
          <w:tcPr>
            <w:tcW w:w="1020" w:type="pct"/>
          </w:tcPr>
          <w:p w:rsidR="00DA45C9" w:rsidRDefault="00DA45C9" w:rsidP="00AE1F25">
            <w:pPr>
              <w:tabs>
                <w:tab w:val="left" w:pos="5108"/>
              </w:tabs>
            </w:pPr>
            <w:r>
              <w:t>Средний балл</w:t>
            </w:r>
          </w:p>
        </w:tc>
        <w:tc>
          <w:tcPr>
            <w:tcW w:w="1020" w:type="pct"/>
          </w:tcPr>
          <w:p w:rsidR="00DA45C9" w:rsidRDefault="00DA45C9" w:rsidP="00AE1F25">
            <w:pPr>
              <w:tabs>
                <w:tab w:val="left" w:pos="5108"/>
              </w:tabs>
            </w:pPr>
            <w:r>
              <w:t>Медиана</w:t>
            </w:r>
          </w:p>
        </w:tc>
        <w:tc>
          <w:tcPr>
            <w:tcW w:w="1263" w:type="pct"/>
          </w:tcPr>
          <w:p w:rsidR="00DA45C9" w:rsidRDefault="00DA45C9" w:rsidP="00AE1F25">
            <w:pPr>
              <w:tabs>
                <w:tab w:val="left" w:pos="5108"/>
              </w:tabs>
            </w:pPr>
            <w:r>
              <w:t>Ст.отклонение</w:t>
            </w:r>
          </w:p>
        </w:tc>
      </w:tr>
      <w:tr w:rsidR="00DA45C9" w:rsidTr="00DA45C9">
        <w:tc>
          <w:tcPr>
            <w:tcW w:w="1697" w:type="pct"/>
          </w:tcPr>
          <w:p w:rsidR="00DA45C9" w:rsidRDefault="00DA45C9" w:rsidP="00AE1F25">
            <w:pPr>
              <w:tabs>
                <w:tab w:val="left" w:pos="5108"/>
              </w:tabs>
            </w:pPr>
            <w:r>
              <w:t>Василеостровский</w:t>
            </w:r>
          </w:p>
        </w:tc>
        <w:tc>
          <w:tcPr>
            <w:tcW w:w="1020" w:type="pct"/>
          </w:tcPr>
          <w:p w:rsidR="00DA45C9" w:rsidRPr="00B5373C" w:rsidRDefault="0049039C" w:rsidP="00B5373C">
            <w:pPr>
              <w:tabs>
                <w:tab w:val="left" w:pos="5108"/>
              </w:tabs>
            </w:pPr>
            <w:r>
              <w:t>13,62</w:t>
            </w:r>
          </w:p>
        </w:tc>
        <w:tc>
          <w:tcPr>
            <w:tcW w:w="1020" w:type="pct"/>
          </w:tcPr>
          <w:p w:rsidR="00DA45C9" w:rsidRPr="000F1FCE" w:rsidRDefault="0049039C" w:rsidP="00AE1F25">
            <w:pPr>
              <w:tabs>
                <w:tab w:val="left" w:pos="5108"/>
              </w:tabs>
            </w:pPr>
            <w:r>
              <w:t>14</w:t>
            </w:r>
          </w:p>
        </w:tc>
        <w:tc>
          <w:tcPr>
            <w:tcW w:w="1263" w:type="pct"/>
          </w:tcPr>
          <w:p w:rsidR="00DA45C9" w:rsidRDefault="0049039C" w:rsidP="00B5373C">
            <w:pPr>
              <w:tabs>
                <w:tab w:val="left" w:pos="5108"/>
              </w:tabs>
            </w:pPr>
            <w:r>
              <w:t>4,13</w:t>
            </w:r>
          </w:p>
        </w:tc>
      </w:tr>
      <w:tr w:rsidR="00DA45C9" w:rsidTr="00DA45C9">
        <w:tc>
          <w:tcPr>
            <w:tcW w:w="1697" w:type="pct"/>
          </w:tcPr>
          <w:p w:rsidR="00DA45C9" w:rsidRDefault="00DA45C9" w:rsidP="00AE1F25">
            <w:pPr>
              <w:tabs>
                <w:tab w:val="left" w:pos="5108"/>
              </w:tabs>
            </w:pPr>
            <w:r>
              <w:t>Санкт-Петербург</w:t>
            </w:r>
          </w:p>
        </w:tc>
        <w:tc>
          <w:tcPr>
            <w:tcW w:w="1020" w:type="pct"/>
          </w:tcPr>
          <w:p w:rsidR="00DA45C9" w:rsidRDefault="0049039C" w:rsidP="000F1FCE">
            <w:pPr>
              <w:tabs>
                <w:tab w:val="left" w:pos="5108"/>
              </w:tabs>
            </w:pPr>
            <w:r>
              <w:t>13,64</w:t>
            </w:r>
          </w:p>
        </w:tc>
        <w:tc>
          <w:tcPr>
            <w:tcW w:w="1020" w:type="pct"/>
          </w:tcPr>
          <w:p w:rsidR="00DA45C9" w:rsidRDefault="0049039C" w:rsidP="00AE1F25">
            <w:pPr>
              <w:tabs>
                <w:tab w:val="left" w:pos="5108"/>
              </w:tabs>
            </w:pPr>
            <w:r>
              <w:t>14</w:t>
            </w:r>
          </w:p>
        </w:tc>
        <w:tc>
          <w:tcPr>
            <w:tcW w:w="1263" w:type="pct"/>
          </w:tcPr>
          <w:p w:rsidR="00DA45C9" w:rsidRDefault="0049039C" w:rsidP="00B5373C">
            <w:pPr>
              <w:tabs>
                <w:tab w:val="left" w:pos="5108"/>
              </w:tabs>
            </w:pPr>
            <w:r>
              <w:t>4,5</w:t>
            </w:r>
          </w:p>
        </w:tc>
      </w:tr>
    </w:tbl>
    <w:p w:rsidR="00F8353B" w:rsidRDefault="00F8353B" w:rsidP="00AE1F25">
      <w:pPr>
        <w:tabs>
          <w:tab w:val="left" w:pos="5108"/>
        </w:tabs>
      </w:pPr>
    </w:p>
    <w:p w:rsidR="0045053D" w:rsidRPr="0045053D" w:rsidRDefault="0045053D" w:rsidP="0045053D">
      <w:pPr>
        <w:pStyle w:val="3"/>
        <w:rPr>
          <w:rFonts w:asciiTheme="minorHAnsi" w:eastAsiaTheme="minorHAnsi" w:hAnsiTheme="minorHAnsi" w:cstheme="minorBidi"/>
          <w:b/>
          <w:color w:val="auto"/>
          <w:sz w:val="22"/>
          <w:szCs w:val="22"/>
        </w:rPr>
      </w:pPr>
      <w:r w:rsidRPr="0045053D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Статистические показатели результатов участников </w:t>
      </w:r>
      <w:bookmarkStart w:id="1" w:name="_Toc274207"/>
      <w:r w:rsidRPr="0045053D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диагностической работы по учреждениям </w:t>
      </w:r>
      <w:bookmarkEnd w:id="1"/>
    </w:p>
    <w:p w:rsidR="0045053D" w:rsidRDefault="0045053D" w:rsidP="00AE1F25">
      <w:pPr>
        <w:tabs>
          <w:tab w:val="left" w:pos="5108"/>
        </w:tabs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83"/>
        <w:gridCol w:w="1224"/>
        <w:gridCol w:w="1695"/>
        <w:gridCol w:w="2043"/>
        <w:gridCol w:w="2000"/>
      </w:tblGrid>
      <w:tr w:rsidR="0049039C" w:rsidRPr="004468D6" w:rsidTr="00D263EB">
        <w:trPr>
          <w:trHeight w:val="1140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39C" w:rsidRPr="004468D6" w:rsidRDefault="0049039C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6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39C" w:rsidRPr="004468D6" w:rsidRDefault="0049039C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6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 балл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39C" w:rsidRPr="004468D6" w:rsidRDefault="0049039C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6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Стандартное отклонение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39C" w:rsidRPr="004468D6" w:rsidRDefault="0049039C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6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Доверительный интервал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39C" w:rsidRPr="004468D6" w:rsidRDefault="0049039C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68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Попадание в доверительный интервал </w:t>
            </w:r>
          </w:p>
        </w:tc>
      </w:tr>
      <w:tr w:rsidR="0049039C" w:rsidRPr="004468D6" w:rsidTr="00D263EB">
        <w:trPr>
          <w:trHeight w:val="300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39C" w:rsidRPr="004468D6" w:rsidRDefault="0049039C" w:rsidP="00D26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9C" w:rsidRPr="004468D6" w:rsidRDefault="0049039C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9C" w:rsidRPr="004468D6" w:rsidRDefault="0049039C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4,07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9C" w:rsidRPr="004468D6" w:rsidRDefault="0049039C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0,87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39C" w:rsidRPr="004468D6" w:rsidRDefault="0049039C" w:rsidP="00D26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попадает</w:t>
            </w:r>
          </w:p>
        </w:tc>
      </w:tr>
      <w:tr w:rsidR="0049039C" w:rsidRPr="004468D6" w:rsidTr="00D263EB">
        <w:trPr>
          <w:trHeight w:val="300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39C" w:rsidRPr="004468D6" w:rsidRDefault="0049039C" w:rsidP="00D26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№642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9C" w:rsidRPr="004468D6" w:rsidRDefault="0049039C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15,78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9C" w:rsidRPr="004468D6" w:rsidRDefault="0049039C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9C" w:rsidRPr="004468D6" w:rsidRDefault="0049039C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49039C" w:rsidRPr="004468D6" w:rsidRDefault="0049039C" w:rsidP="00D26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lang w:eastAsia="ru-RU"/>
              </w:rPr>
            </w:pPr>
            <w:r w:rsidRPr="004468D6">
              <w:rPr>
                <w:rFonts w:ascii="Times New Roman" w:eastAsia="Times New Roman" w:hAnsi="Times New Roman" w:cs="Times New Roman"/>
                <w:color w:val="9C0006"/>
                <w:lang w:eastAsia="ru-RU"/>
              </w:rPr>
              <w:t>не попадает, выше</w:t>
            </w:r>
          </w:p>
        </w:tc>
      </w:tr>
      <w:tr w:rsidR="0049039C" w:rsidRPr="004468D6" w:rsidTr="00D263EB">
        <w:trPr>
          <w:trHeight w:val="300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39C" w:rsidRPr="004468D6" w:rsidRDefault="0049039C" w:rsidP="00D26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НШДС №36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9C" w:rsidRPr="004468D6" w:rsidRDefault="0049039C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9C" w:rsidRPr="004468D6" w:rsidRDefault="0049039C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3,58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9C" w:rsidRPr="004468D6" w:rsidRDefault="0049039C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1,06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39C" w:rsidRPr="004468D6" w:rsidRDefault="0049039C" w:rsidP="00D26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попадает</w:t>
            </w:r>
          </w:p>
        </w:tc>
      </w:tr>
      <w:tr w:rsidR="0049039C" w:rsidRPr="004468D6" w:rsidTr="00D263EB">
        <w:trPr>
          <w:trHeight w:val="300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39C" w:rsidRPr="004468D6" w:rsidRDefault="0049039C" w:rsidP="00D26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9C" w:rsidRPr="004468D6" w:rsidRDefault="0049039C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9C" w:rsidRPr="004468D6" w:rsidRDefault="0049039C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9C" w:rsidRPr="004468D6" w:rsidRDefault="0049039C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39C" w:rsidRPr="004468D6" w:rsidRDefault="0049039C" w:rsidP="00D26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lang w:eastAsia="ru-RU"/>
              </w:rPr>
            </w:pPr>
            <w:r w:rsidRPr="004468D6">
              <w:rPr>
                <w:rFonts w:ascii="Times New Roman" w:eastAsia="Times New Roman" w:hAnsi="Times New Roman" w:cs="Times New Roman"/>
                <w:color w:val="9C0006"/>
                <w:lang w:eastAsia="ru-RU"/>
              </w:rPr>
              <w:t>не попадает, ниже</w:t>
            </w:r>
          </w:p>
        </w:tc>
      </w:tr>
      <w:tr w:rsidR="0049039C" w:rsidRPr="004468D6" w:rsidTr="00D263EB">
        <w:trPr>
          <w:trHeight w:val="300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39C" w:rsidRPr="004468D6" w:rsidRDefault="0049039C" w:rsidP="00D26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9C" w:rsidRPr="004468D6" w:rsidRDefault="0049039C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16,14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9C" w:rsidRPr="004468D6" w:rsidRDefault="0049039C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3,74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9C" w:rsidRPr="004468D6" w:rsidRDefault="0049039C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49039C" w:rsidRPr="004468D6" w:rsidRDefault="0049039C" w:rsidP="00D26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lang w:eastAsia="ru-RU"/>
              </w:rPr>
            </w:pPr>
            <w:r w:rsidRPr="004468D6">
              <w:rPr>
                <w:rFonts w:ascii="Times New Roman" w:eastAsia="Times New Roman" w:hAnsi="Times New Roman" w:cs="Times New Roman"/>
                <w:color w:val="9C0006"/>
                <w:lang w:eastAsia="ru-RU"/>
              </w:rPr>
              <w:t>не попадает, выше</w:t>
            </w:r>
          </w:p>
        </w:tc>
      </w:tr>
      <w:tr w:rsidR="0049039C" w:rsidRPr="004468D6" w:rsidTr="00D263EB">
        <w:trPr>
          <w:trHeight w:val="300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39C" w:rsidRPr="004468D6" w:rsidRDefault="0049039C" w:rsidP="00D26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№27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9C" w:rsidRPr="004468D6" w:rsidRDefault="0049039C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9C" w:rsidRPr="004468D6" w:rsidRDefault="0049039C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3,66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9C" w:rsidRPr="004468D6" w:rsidRDefault="0049039C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0,89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39C" w:rsidRPr="004468D6" w:rsidRDefault="0049039C" w:rsidP="00D26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попадает</w:t>
            </w:r>
          </w:p>
        </w:tc>
      </w:tr>
      <w:tr w:rsidR="0049039C" w:rsidRPr="004468D6" w:rsidTr="00D263EB">
        <w:trPr>
          <w:trHeight w:val="300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39C" w:rsidRPr="004468D6" w:rsidRDefault="0049039C" w:rsidP="00D26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9C" w:rsidRPr="004468D6" w:rsidRDefault="0049039C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9C" w:rsidRPr="004468D6" w:rsidRDefault="0049039C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4,05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9C" w:rsidRPr="004468D6" w:rsidRDefault="0049039C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39C" w:rsidRPr="004468D6" w:rsidRDefault="0049039C" w:rsidP="00D26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попадает</w:t>
            </w:r>
          </w:p>
        </w:tc>
      </w:tr>
      <w:tr w:rsidR="0049039C" w:rsidRPr="004468D6" w:rsidTr="00D263EB">
        <w:trPr>
          <w:trHeight w:val="300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39C" w:rsidRPr="004468D6" w:rsidRDefault="0049039C" w:rsidP="00D26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9C" w:rsidRPr="004468D6" w:rsidRDefault="0049039C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9C" w:rsidRPr="004468D6" w:rsidRDefault="0049039C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9C" w:rsidRPr="004468D6" w:rsidRDefault="0049039C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1,39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39C" w:rsidRPr="004468D6" w:rsidRDefault="0049039C" w:rsidP="00D26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lang w:eastAsia="ru-RU"/>
              </w:rPr>
            </w:pPr>
            <w:r w:rsidRPr="004468D6">
              <w:rPr>
                <w:rFonts w:ascii="Times New Roman" w:eastAsia="Times New Roman" w:hAnsi="Times New Roman" w:cs="Times New Roman"/>
                <w:color w:val="9C0006"/>
                <w:lang w:eastAsia="ru-RU"/>
              </w:rPr>
              <w:t>не попадает, ниже</w:t>
            </w:r>
          </w:p>
        </w:tc>
      </w:tr>
    </w:tbl>
    <w:p w:rsidR="00FA694B" w:rsidRDefault="00FA694B" w:rsidP="00FA694B">
      <w:pPr>
        <w:tabs>
          <w:tab w:val="left" w:pos="5108"/>
        </w:tabs>
      </w:pPr>
    </w:p>
    <w:p w:rsidR="00CE3A09" w:rsidRDefault="00CE3A09">
      <w:pPr>
        <w:rPr>
          <w:b/>
        </w:rPr>
      </w:pPr>
      <w:r>
        <w:rPr>
          <w:b/>
        </w:rPr>
        <w:t>Выполнение заданий (% выполнения):</w:t>
      </w:r>
    </w:p>
    <w:tbl>
      <w:tblPr>
        <w:tblStyle w:val="TableGrid"/>
        <w:tblW w:w="9340" w:type="dxa"/>
        <w:tblInd w:w="5" w:type="dxa"/>
        <w:tblCellMar>
          <w:top w:w="34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911"/>
        <w:gridCol w:w="485"/>
        <w:gridCol w:w="487"/>
        <w:gridCol w:w="487"/>
        <w:gridCol w:w="487"/>
        <w:gridCol w:w="487"/>
        <w:gridCol w:w="487"/>
        <w:gridCol w:w="488"/>
        <w:gridCol w:w="486"/>
        <w:gridCol w:w="510"/>
        <w:gridCol w:w="510"/>
        <w:gridCol w:w="630"/>
        <w:gridCol w:w="630"/>
        <w:gridCol w:w="630"/>
        <w:gridCol w:w="625"/>
      </w:tblGrid>
      <w:tr w:rsidR="0049039C" w:rsidTr="0049039C">
        <w:trPr>
          <w:trHeight w:val="311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C" w:rsidRDefault="0049039C" w:rsidP="0049039C">
            <w:pPr>
              <w:spacing w:line="259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Район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C" w:rsidRDefault="0049039C" w:rsidP="0049039C">
            <w:pPr>
              <w:spacing w:line="259" w:lineRule="auto"/>
              <w:ind w:left="127"/>
            </w:pPr>
            <w:r>
              <w:rPr>
                <w:b/>
              </w:rPr>
              <w:t xml:space="preserve">1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C" w:rsidRDefault="0049039C" w:rsidP="0049039C">
            <w:pPr>
              <w:spacing w:line="259" w:lineRule="auto"/>
              <w:ind w:left="130"/>
            </w:pPr>
            <w:r>
              <w:rPr>
                <w:b/>
              </w:rPr>
              <w:t xml:space="preserve">2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C" w:rsidRDefault="0049039C" w:rsidP="0049039C">
            <w:pPr>
              <w:spacing w:line="259" w:lineRule="auto"/>
              <w:ind w:left="131"/>
            </w:pPr>
            <w:r>
              <w:rPr>
                <w:b/>
              </w:rPr>
              <w:t xml:space="preserve">3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C" w:rsidRDefault="0049039C" w:rsidP="0049039C">
            <w:pPr>
              <w:spacing w:line="259" w:lineRule="auto"/>
              <w:ind w:left="130"/>
            </w:pPr>
            <w:r>
              <w:rPr>
                <w:b/>
              </w:rPr>
              <w:t xml:space="preserve">4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C" w:rsidRDefault="0049039C" w:rsidP="0049039C">
            <w:pPr>
              <w:spacing w:line="259" w:lineRule="auto"/>
              <w:ind w:left="130"/>
            </w:pPr>
            <w:r>
              <w:rPr>
                <w:b/>
              </w:rPr>
              <w:t xml:space="preserve">5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C" w:rsidRDefault="0049039C" w:rsidP="0049039C">
            <w:pPr>
              <w:spacing w:line="259" w:lineRule="auto"/>
              <w:ind w:left="130"/>
            </w:pPr>
            <w:r>
              <w:rPr>
                <w:b/>
              </w:rPr>
              <w:t xml:space="preserve">6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C" w:rsidRDefault="0049039C" w:rsidP="0049039C">
            <w:pPr>
              <w:spacing w:line="259" w:lineRule="auto"/>
              <w:ind w:left="131"/>
            </w:pPr>
            <w:r>
              <w:rPr>
                <w:b/>
              </w:rPr>
              <w:t xml:space="preserve">7 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C" w:rsidRDefault="0049039C" w:rsidP="0049039C">
            <w:pPr>
              <w:spacing w:line="259" w:lineRule="auto"/>
              <w:ind w:left="130"/>
            </w:pPr>
            <w:r>
              <w:rPr>
                <w:b/>
              </w:rPr>
              <w:t xml:space="preserve">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C" w:rsidRDefault="0049039C" w:rsidP="0049039C">
            <w:pPr>
              <w:spacing w:line="259" w:lineRule="auto"/>
              <w:ind w:left="130"/>
            </w:pPr>
            <w:r>
              <w:rPr>
                <w:b/>
              </w:rPr>
              <w:t xml:space="preserve">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C" w:rsidRDefault="0049039C" w:rsidP="0049039C">
            <w:pPr>
              <w:spacing w:line="259" w:lineRule="auto"/>
              <w:ind w:left="74"/>
            </w:pPr>
            <w:r>
              <w:rPr>
                <w:b/>
              </w:rPr>
              <w:t xml:space="preserve">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C" w:rsidRDefault="0049039C" w:rsidP="0049039C">
            <w:pPr>
              <w:spacing w:line="259" w:lineRule="auto"/>
              <w:ind w:left="22"/>
            </w:pPr>
            <w:r>
              <w:rPr>
                <w:b/>
              </w:rPr>
              <w:t xml:space="preserve">11_1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C" w:rsidRDefault="0049039C" w:rsidP="0049039C">
            <w:pPr>
              <w:spacing w:line="259" w:lineRule="auto"/>
              <w:ind w:left="22"/>
            </w:pPr>
            <w:r>
              <w:rPr>
                <w:b/>
              </w:rPr>
              <w:t xml:space="preserve">11_2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C" w:rsidRDefault="0049039C" w:rsidP="0049039C">
            <w:pPr>
              <w:spacing w:line="259" w:lineRule="auto"/>
              <w:ind w:left="22"/>
            </w:pPr>
            <w:r>
              <w:rPr>
                <w:b/>
              </w:rPr>
              <w:t xml:space="preserve">11_3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C" w:rsidRDefault="0049039C" w:rsidP="0049039C">
            <w:pPr>
              <w:spacing w:line="259" w:lineRule="auto"/>
              <w:ind w:left="17"/>
            </w:pPr>
            <w:r>
              <w:rPr>
                <w:b/>
              </w:rPr>
              <w:t>11_4</w:t>
            </w:r>
          </w:p>
        </w:tc>
      </w:tr>
      <w:tr w:rsidR="0049039C" w:rsidTr="0049039C">
        <w:trPr>
          <w:trHeight w:val="319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C" w:rsidRDefault="0049039C" w:rsidP="0049039C">
            <w:pPr>
              <w:spacing w:line="259" w:lineRule="auto"/>
            </w:pPr>
            <w:r>
              <w:t xml:space="preserve">Василеостровский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39C" w:rsidRDefault="0049039C" w:rsidP="0049039C">
            <w:pPr>
              <w:spacing w:line="259" w:lineRule="auto"/>
              <w:ind w:left="77"/>
            </w:pPr>
            <w:r>
              <w:t xml:space="preserve">68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39C" w:rsidRDefault="0049039C" w:rsidP="0049039C">
            <w:pPr>
              <w:spacing w:line="259" w:lineRule="auto"/>
              <w:ind w:left="79"/>
            </w:pPr>
            <w:r>
              <w:t xml:space="preserve">69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39C" w:rsidRDefault="0049039C" w:rsidP="0049039C">
            <w:pPr>
              <w:spacing w:line="259" w:lineRule="auto"/>
              <w:ind w:left="80"/>
            </w:pPr>
            <w:r>
              <w:t xml:space="preserve">88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39C" w:rsidRDefault="0049039C" w:rsidP="0049039C">
            <w:pPr>
              <w:spacing w:line="259" w:lineRule="auto"/>
              <w:ind w:left="79"/>
            </w:pPr>
            <w:r>
              <w:t xml:space="preserve">67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39C" w:rsidRDefault="0049039C" w:rsidP="0049039C">
            <w:pPr>
              <w:spacing w:line="259" w:lineRule="auto"/>
              <w:ind w:left="79"/>
            </w:pPr>
            <w:r>
              <w:t xml:space="preserve">83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39C" w:rsidRDefault="0049039C" w:rsidP="0049039C">
            <w:pPr>
              <w:spacing w:line="259" w:lineRule="auto"/>
              <w:ind w:left="79"/>
            </w:pPr>
            <w:r>
              <w:t xml:space="preserve">91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39C" w:rsidRDefault="0049039C" w:rsidP="0049039C">
            <w:pPr>
              <w:spacing w:line="259" w:lineRule="auto"/>
              <w:ind w:left="80"/>
            </w:pPr>
            <w:r>
              <w:t xml:space="preserve">67 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39C" w:rsidRDefault="0049039C" w:rsidP="0049039C">
            <w:pPr>
              <w:spacing w:line="259" w:lineRule="auto"/>
              <w:ind w:left="79"/>
            </w:pPr>
            <w:r>
              <w:t xml:space="preserve">87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39C" w:rsidRDefault="0049039C" w:rsidP="0049039C">
            <w:pPr>
              <w:spacing w:line="259" w:lineRule="auto"/>
              <w:ind w:left="79"/>
            </w:pPr>
            <w:r>
              <w:t xml:space="preserve">77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39C" w:rsidRDefault="0049039C" w:rsidP="0049039C">
            <w:pPr>
              <w:spacing w:line="259" w:lineRule="auto"/>
              <w:ind w:left="79"/>
            </w:pPr>
            <w:r>
              <w:t xml:space="preserve">78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39C" w:rsidRDefault="0049039C" w:rsidP="0049039C">
            <w:pPr>
              <w:spacing w:line="259" w:lineRule="auto"/>
              <w:ind w:left="137"/>
            </w:pPr>
            <w:r>
              <w:t xml:space="preserve">44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C" w:rsidRDefault="0049039C" w:rsidP="0049039C">
            <w:pPr>
              <w:spacing w:line="259" w:lineRule="auto"/>
              <w:ind w:left="137"/>
            </w:pPr>
            <w:r>
              <w:t xml:space="preserve">50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C" w:rsidRDefault="0049039C" w:rsidP="0049039C">
            <w:pPr>
              <w:spacing w:line="259" w:lineRule="auto"/>
              <w:ind w:left="137"/>
            </w:pPr>
            <w:r>
              <w:t xml:space="preserve">49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C" w:rsidRDefault="0049039C" w:rsidP="0049039C">
            <w:pPr>
              <w:spacing w:line="259" w:lineRule="auto"/>
              <w:ind w:left="132"/>
            </w:pPr>
            <w:r>
              <w:t xml:space="preserve">43 </w:t>
            </w:r>
          </w:p>
        </w:tc>
      </w:tr>
      <w:tr w:rsidR="0049039C" w:rsidTr="0049039C">
        <w:trPr>
          <w:trHeight w:val="319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C" w:rsidRDefault="0049039C" w:rsidP="0049039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Санкт-Петербург (без школ городского подчинения)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39C" w:rsidRDefault="0049039C" w:rsidP="0049039C">
            <w:pPr>
              <w:spacing w:line="259" w:lineRule="auto"/>
              <w:ind w:left="77"/>
            </w:pPr>
            <w:r>
              <w:t xml:space="preserve">69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39C" w:rsidRDefault="0049039C" w:rsidP="0049039C">
            <w:pPr>
              <w:spacing w:line="259" w:lineRule="auto"/>
              <w:ind w:left="79"/>
            </w:pPr>
            <w:r>
              <w:t xml:space="preserve">65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39C" w:rsidRDefault="0049039C" w:rsidP="0049039C">
            <w:pPr>
              <w:spacing w:line="259" w:lineRule="auto"/>
              <w:ind w:left="80"/>
            </w:pPr>
            <w:r>
              <w:t xml:space="preserve">87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39C" w:rsidRDefault="0049039C" w:rsidP="0049039C">
            <w:pPr>
              <w:spacing w:line="259" w:lineRule="auto"/>
              <w:ind w:left="79"/>
            </w:pPr>
            <w:r>
              <w:t xml:space="preserve">65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39C" w:rsidRDefault="0049039C" w:rsidP="0049039C">
            <w:pPr>
              <w:spacing w:line="259" w:lineRule="auto"/>
              <w:ind w:left="79"/>
            </w:pPr>
            <w:r>
              <w:t xml:space="preserve">78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39C" w:rsidRDefault="0049039C" w:rsidP="0049039C">
            <w:pPr>
              <w:spacing w:line="259" w:lineRule="auto"/>
              <w:ind w:left="79"/>
            </w:pPr>
            <w:r>
              <w:t xml:space="preserve">90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39C" w:rsidRDefault="0049039C" w:rsidP="0049039C">
            <w:pPr>
              <w:spacing w:line="259" w:lineRule="auto"/>
              <w:ind w:left="80"/>
            </w:pPr>
            <w:r>
              <w:t xml:space="preserve">64 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39C" w:rsidRDefault="0049039C" w:rsidP="0049039C">
            <w:pPr>
              <w:spacing w:line="259" w:lineRule="auto"/>
              <w:ind w:left="79"/>
            </w:pPr>
            <w:r>
              <w:t xml:space="preserve">84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39C" w:rsidRDefault="0049039C" w:rsidP="0049039C">
            <w:pPr>
              <w:spacing w:line="259" w:lineRule="auto"/>
              <w:ind w:left="79"/>
            </w:pPr>
            <w:r>
              <w:t xml:space="preserve">72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39C" w:rsidRDefault="0049039C" w:rsidP="0049039C">
            <w:pPr>
              <w:spacing w:line="259" w:lineRule="auto"/>
              <w:ind w:left="79"/>
            </w:pPr>
            <w:r>
              <w:t xml:space="preserve">77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39C" w:rsidRDefault="0049039C" w:rsidP="0049039C">
            <w:pPr>
              <w:spacing w:line="259" w:lineRule="auto"/>
              <w:ind w:left="137"/>
            </w:pPr>
            <w:r>
              <w:t xml:space="preserve">43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39C" w:rsidRDefault="0049039C" w:rsidP="0049039C">
            <w:pPr>
              <w:spacing w:line="259" w:lineRule="auto"/>
              <w:ind w:left="137"/>
            </w:pPr>
            <w:r>
              <w:t xml:space="preserve">62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39C" w:rsidRDefault="0049039C" w:rsidP="0049039C">
            <w:pPr>
              <w:spacing w:line="259" w:lineRule="auto"/>
              <w:ind w:left="137"/>
            </w:pPr>
            <w:r>
              <w:t xml:space="preserve">47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39C" w:rsidRDefault="0049039C" w:rsidP="0049039C">
            <w:pPr>
              <w:spacing w:line="259" w:lineRule="auto"/>
              <w:ind w:left="132"/>
            </w:pPr>
            <w:r>
              <w:t xml:space="preserve">48 </w:t>
            </w:r>
          </w:p>
        </w:tc>
      </w:tr>
    </w:tbl>
    <w:p w:rsidR="00D860CD" w:rsidRDefault="00D860CD">
      <w:pPr>
        <w:rPr>
          <w:b/>
        </w:rPr>
      </w:pPr>
    </w:p>
    <w:p w:rsidR="00BE48F5" w:rsidRDefault="00BE48F5" w:rsidP="00BE48F5">
      <w:r>
        <w:rPr>
          <w:b/>
        </w:rPr>
        <w:t>Сравнение выполнения заданий ВПР и РДР по району.</w:t>
      </w:r>
    </w:p>
    <w:p w:rsidR="00D860CD" w:rsidRDefault="00D263EB" w:rsidP="00BE48F5">
      <w:pPr>
        <w:spacing w:after="45"/>
      </w:pPr>
      <w:r>
        <w:t xml:space="preserve">В таблицах ниже представлены результаты выполнения соответствующих друг другу заданий ВПР и РДР в процентном соотношении по району и школам. </w:t>
      </w:r>
      <w:r w:rsidR="00D860CD">
        <w:t>В таблицах ниже представлены результаты выполнения соответствующих друг другу заданий ВПР и РДР в процентном соотношении</w:t>
      </w:r>
      <w:r>
        <w:t xml:space="preserve"> по району и школам</w:t>
      </w:r>
      <w:r w:rsidR="00152E86">
        <w:t>.</w:t>
      </w:r>
      <w:r w:rsidR="00D860CD">
        <w:t xml:space="preserve"> </w:t>
      </w:r>
    </w:p>
    <w:tbl>
      <w:tblPr>
        <w:tblStyle w:val="TableGrid"/>
        <w:tblW w:w="9039" w:type="dxa"/>
        <w:tblInd w:w="14" w:type="dxa"/>
        <w:tblCellMar>
          <w:top w:w="2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24"/>
        <w:gridCol w:w="1115"/>
        <w:gridCol w:w="1120"/>
        <w:gridCol w:w="1122"/>
        <w:gridCol w:w="1119"/>
        <w:gridCol w:w="1121"/>
        <w:gridCol w:w="1118"/>
      </w:tblGrid>
      <w:tr w:rsidR="00D263EB" w:rsidTr="00D263EB">
        <w:trPr>
          <w:trHeight w:val="322"/>
        </w:trPr>
        <w:tc>
          <w:tcPr>
            <w:tcW w:w="23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63EB" w:rsidRDefault="00D263EB" w:rsidP="00D263EB">
            <w:pPr>
              <w:spacing w:line="259" w:lineRule="auto"/>
              <w:jc w:val="center"/>
            </w:pPr>
            <w:r>
              <w:rPr>
                <w:b/>
              </w:rPr>
              <w:t xml:space="preserve">Район 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63EB" w:rsidRDefault="00D263EB" w:rsidP="00D263EB">
            <w:pPr>
              <w:spacing w:line="259" w:lineRule="auto"/>
              <w:ind w:right="1"/>
              <w:jc w:val="center"/>
            </w:pPr>
            <w:r>
              <w:rPr>
                <w:b/>
              </w:rPr>
              <w:t xml:space="preserve">ВПР 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263EB" w:rsidRDefault="00D263EB" w:rsidP="00D263EB">
            <w:pPr>
              <w:spacing w:line="259" w:lineRule="auto"/>
              <w:ind w:left="8"/>
              <w:jc w:val="center"/>
            </w:pPr>
            <w:r>
              <w:rPr>
                <w:b/>
              </w:rPr>
              <w:t xml:space="preserve">РДР 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63EB" w:rsidRDefault="00D263EB" w:rsidP="00D263EB">
            <w:pPr>
              <w:spacing w:line="259" w:lineRule="auto"/>
              <w:ind w:left="7"/>
              <w:jc w:val="center"/>
            </w:pPr>
            <w:r>
              <w:rPr>
                <w:b/>
              </w:rPr>
              <w:t xml:space="preserve">ВПР 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263EB" w:rsidRDefault="00D263EB" w:rsidP="00D263EB">
            <w:pPr>
              <w:spacing w:line="259" w:lineRule="auto"/>
              <w:ind w:left="5"/>
              <w:jc w:val="center"/>
            </w:pPr>
            <w:r>
              <w:rPr>
                <w:b/>
              </w:rPr>
              <w:t xml:space="preserve">РДР 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63EB" w:rsidRDefault="00D263EB" w:rsidP="00D263EB">
            <w:pPr>
              <w:spacing w:line="259" w:lineRule="auto"/>
              <w:ind w:left="5"/>
              <w:jc w:val="center"/>
            </w:pPr>
            <w:r>
              <w:rPr>
                <w:b/>
              </w:rPr>
              <w:t xml:space="preserve">ВПР </w:t>
            </w:r>
          </w:p>
        </w:tc>
        <w:tc>
          <w:tcPr>
            <w:tcW w:w="1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263EB" w:rsidRDefault="00D263EB" w:rsidP="00D263EB">
            <w:pPr>
              <w:spacing w:line="259" w:lineRule="auto"/>
              <w:ind w:left="11"/>
              <w:jc w:val="center"/>
            </w:pPr>
            <w:r>
              <w:rPr>
                <w:b/>
              </w:rPr>
              <w:t xml:space="preserve">РДР </w:t>
            </w:r>
          </w:p>
        </w:tc>
      </w:tr>
      <w:tr w:rsidR="00D263EB" w:rsidTr="00D263EB">
        <w:trPr>
          <w:trHeight w:val="27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263EB" w:rsidRDefault="00D263EB" w:rsidP="00D263EB">
            <w:pPr>
              <w:spacing w:after="160" w:line="259" w:lineRule="auto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63EB" w:rsidRDefault="00D263EB" w:rsidP="00D263EB">
            <w:pPr>
              <w:spacing w:line="259" w:lineRule="auto"/>
              <w:ind w:right="1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263EB" w:rsidRDefault="00D263EB" w:rsidP="00D263EB">
            <w:pPr>
              <w:spacing w:line="259" w:lineRule="auto"/>
              <w:ind w:left="6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63EB" w:rsidRDefault="00D263EB" w:rsidP="00D263EB">
            <w:pPr>
              <w:spacing w:line="259" w:lineRule="auto"/>
              <w:ind w:left="6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263EB" w:rsidRDefault="00D263EB" w:rsidP="00D263EB">
            <w:pPr>
              <w:spacing w:line="259" w:lineRule="auto"/>
              <w:ind w:left="7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63EB" w:rsidRDefault="00D263EB" w:rsidP="00D263EB">
            <w:pPr>
              <w:spacing w:line="259" w:lineRule="auto"/>
              <w:ind w:left="5"/>
              <w:jc w:val="center"/>
            </w:pPr>
            <w:r>
              <w:rPr>
                <w:b/>
              </w:rPr>
              <w:t xml:space="preserve">11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263EB" w:rsidRDefault="00D263EB" w:rsidP="00D263EB">
            <w:pPr>
              <w:spacing w:line="259" w:lineRule="auto"/>
              <w:ind w:left="8"/>
              <w:jc w:val="center"/>
            </w:pPr>
            <w:r>
              <w:rPr>
                <w:b/>
              </w:rPr>
              <w:t xml:space="preserve">3 </w:t>
            </w:r>
          </w:p>
        </w:tc>
      </w:tr>
      <w:tr w:rsidR="00D263EB" w:rsidTr="00D263EB">
        <w:trPr>
          <w:trHeight w:val="310"/>
        </w:trPr>
        <w:tc>
          <w:tcPr>
            <w:tcW w:w="2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263EB" w:rsidRDefault="00D263EB" w:rsidP="00D263EB">
            <w:pPr>
              <w:spacing w:line="259" w:lineRule="auto"/>
            </w:pPr>
            <w:r>
              <w:t>Санкт-Петербург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3EB" w:rsidRDefault="00D263EB" w:rsidP="00D263EB">
            <w:pPr>
              <w:spacing w:line="259" w:lineRule="auto"/>
              <w:ind w:right="1"/>
              <w:jc w:val="center"/>
            </w:pPr>
            <w:r>
              <w:rPr>
                <w:b/>
              </w:rPr>
              <w:t xml:space="preserve">82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263EB" w:rsidRDefault="00D263EB" w:rsidP="00D263EB">
            <w:pPr>
              <w:spacing w:line="259" w:lineRule="auto"/>
              <w:ind w:left="6"/>
              <w:jc w:val="center"/>
            </w:pPr>
            <w:r>
              <w:rPr>
                <w:b/>
              </w:rPr>
              <w:t xml:space="preserve">62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3EB" w:rsidRDefault="00D263EB" w:rsidP="00D263EB">
            <w:pPr>
              <w:spacing w:line="259" w:lineRule="auto"/>
              <w:ind w:left="6"/>
              <w:jc w:val="center"/>
            </w:pPr>
            <w:r>
              <w:rPr>
                <w:b/>
              </w:rPr>
              <w:t xml:space="preserve">79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263EB" w:rsidRDefault="00D263EB" w:rsidP="00D263EB">
            <w:pPr>
              <w:spacing w:line="259" w:lineRule="auto"/>
              <w:ind w:left="7"/>
              <w:jc w:val="center"/>
            </w:pPr>
            <w:r>
              <w:rPr>
                <w:b/>
              </w:rPr>
              <w:t xml:space="preserve">62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3EB" w:rsidRDefault="00D263EB" w:rsidP="00D263EB">
            <w:pPr>
              <w:spacing w:line="259" w:lineRule="auto"/>
              <w:ind w:left="5"/>
              <w:jc w:val="center"/>
            </w:pPr>
            <w:r>
              <w:rPr>
                <w:b/>
              </w:rPr>
              <w:t xml:space="preserve">69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263EB" w:rsidRDefault="00D263EB" w:rsidP="00D263EB">
            <w:pPr>
              <w:spacing w:line="259" w:lineRule="auto"/>
              <w:ind w:left="8"/>
              <w:jc w:val="center"/>
            </w:pPr>
            <w:r>
              <w:rPr>
                <w:b/>
              </w:rPr>
              <w:t xml:space="preserve">62 </w:t>
            </w:r>
          </w:p>
        </w:tc>
      </w:tr>
      <w:tr w:rsidR="00D263EB" w:rsidTr="00D263EB">
        <w:trPr>
          <w:trHeight w:val="310"/>
        </w:trPr>
        <w:tc>
          <w:tcPr>
            <w:tcW w:w="2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263EB" w:rsidRDefault="00D263EB" w:rsidP="00D263EB">
            <w:pPr>
              <w:spacing w:line="259" w:lineRule="auto"/>
            </w:pPr>
            <w:r>
              <w:t xml:space="preserve">Василеостровский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3EB" w:rsidRDefault="00D263EB" w:rsidP="00D263EB">
            <w:pPr>
              <w:spacing w:line="259" w:lineRule="auto"/>
              <w:ind w:right="1"/>
              <w:jc w:val="center"/>
            </w:pPr>
            <w:r>
              <w:t xml:space="preserve">82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263EB" w:rsidRDefault="00D263EB" w:rsidP="00D263EB">
            <w:pPr>
              <w:spacing w:line="259" w:lineRule="auto"/>
              <w:ind w:left="6"/>
              <w:jc w:val="center"/>
            </w:pPr>
            <w:r>
              <w:t xml:space="preserve">68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3EB" w:rsidRDefault="00D263EB" w:rsidP="00D263EB">
            <w:pPr>
              <w:spacing w:line="259" w:lineRule="auto"/>
              <w:ind w:left="6"/>
              <w:jc w:val="center"/>
            </w:pPr>
            <w:r>
              <w:t xml:space="preserve">80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263EB" w:rsidRDefault="00D263EB" w:rsidP="00D263EB">
            <w:pPr>
              <w:spacing w:line="259" w:lineRule="auto"/>
              <w:ind w:left="7"/>
              <w:jc w:val="center"/>
            </w:pPr>
            <w:r>
              <w:t xml:space="preserve">69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3EB" w:rsidRDefault="00D263EB" w:rsidP="00D263EB">
            <w:pPr>
              <w:spacing w:line="259" w:lineRule="auto"/>
              <w:ind w:left="5"/>
              <w:jc w:val="center"/>
            </w:pPr>
            <w:r>
              <w:t xml:space="preserve">64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263EB" w:rsidRDefault="00D263EB" w:rsidP="00D263EB">
            <w:pPr>
              <w:spacing w:line="259" w:lineRule="auto"/>
              <w:ind w:left="8"/>
              <w:jc w:val="center"/>
            </w:pPr>
            <w:r>
              <w:t xml:space="preserve">88 </w:t>
            </w:r>
          </w:p>
        </w:tc>
      </w:tr>
    </w:tbl>
    <w:p w:rsidR="00D860CD" w:rsidRDefault="00D860CD" w:rsidP="00D860CD">
      <w:pPr>
        <w:pStyle w:val="5"/>
        <w:spacing w:line="259" w:lineRule="auto"/>
        <w:ind w:left="10" w:right="201"/>
        <w:jc w:val="right"/>
      </w:pPr>
    </w:p>
    <w:tbl>
      <w:tblPr>
        <w:tblStyle w:val="TableGrid"/>
        <w:tblW w:w="9039" w:type="dxa"/>
        <w:tblInd w:w="14" w:type="dxa"/>
        <w:tblCellMar>
          <w:top w:w="3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92"/>
        <w:gridCol w:w="1105"/>
        <w:gridCol w:w="1110"/>
        <w:gridCol w:w="1108"/>
        <w:gridCol w:w="1109"/>
        <w:gridCol w:w="1109"/>
        <w:gridCol w:w="1106"/>
      </w:tblGrid>
      <w:tr w:rsidR="00D263EB" w:rsidTr="00D263EB">
        <w:trPr>
          <w:trHeight w:val="322"/>
        </w:trPr>
        <w:tc>
          <w:tcPr>
            <w:tcW w:w="23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63EB" w:rsidRDefault="00D263EB" w:rsidP="00D263EB">
            <w:pPr>
              <w:spacing w:line="259" w:lineRule="auto"/>
              <w:ind w:left="5"/>
              <w:jc w:val="center"/>
            </w:pPr>
            <w:r>
              <w:rPr>
                <w:b/>
              </w:rPr>
              <w:t xml:space="preserve">Район </w:t>
            </w:r>
          </w:p>
        </w:tc>
        <w:tc>
          <w:tcPr>
            <w:tcW w:w="11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63EB" w:rsidRDefault="00D263EB" w:rsidP="00D263EB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ВПР 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263EB" w:rsidRDefault="00D263EB" w:rsidP="00D263EB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РДР </w:t>
            </w:r>
          </w:p>
        </w:tc>
        <w:tc>
          <w:tcPr>
            <w:tcW w:w="11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63EB" w:rsidRDefault="00D263EB" w:rsidP="00D263EB">
            <w:pPr>
              <w:spacing w:line="259" w:lineRule="auto"/>
              <w:ind w:left="7"/>
              <w:jc w:val="center"/>
            </w:pPr>
            <w:r>
              <w:rPr>
                <w:b/>
              </w:rPr>
              <w:t xml:space="preserve">ВПР 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263EB" w:rsidRDefault="00D263EB" w:rsidP="00D263EB">
            <w:pPr>
              <w:spacing w:line="259" w:lineRule="auto"/>
              <w:ind w:left="5"/>
              <w:jc w:val="center"/>
            </w:pPr>
            <w:r>
              <w:rPr>
                <w:b/>
              </w:rPr>
              <w:t xml:space="preserve">РДР 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63EB" w:rsidRDefault="00D263EB" w:rsidP="00D263EB">
            <w:pPr>
              <w:spacing w:line="259" w:lineRule="auto"/>
              <w:ind w:left="8"/>
              <w:jc w:val="center"/>
            </w:pPr>
            <w:r>
              <w:rPr>
                <w:b/>
              </w:rPr>
              <w:t xml:space="preserve">ВПР </w:t>
            </w:r>
          </w:p>
        </w:tc>
        <w:tc>
          <w:tcPr>
            <w:tcW w:w="11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263EB" w:rsidRDefault="00D263EB" w:rsidP="00D263EB">
            <w:pPr>
              <w:spacing w:line="259" w:lineRule="auto"/>
              <w:ind w:left="8"/>
              <w:jc w:val="center"/>
            </w:pPr>
            <w:r>
              <w:rPr>
                <w:b/>
              </w:rPr>
              <w:t xml:space="preserve">РДР </w:t>
            </w:r>
          </w:p>
        </w:tc>
      </w:tr>
      <w:tr w:rsidR="00D263EB" w:rsidTr="00D263EB">
        <w:trPr>
          <w:trHeight w:val="3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263EB" w:rsidRDefault="00D263EB" w:rsidP="00D263EB">
            <w:pPr>
              <w:spacing w:after="160" w:line="259" w:lineRule="auto"/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63EB" w:rsidRDefault="00D263EB" w:rsidP="00D263EB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263EB" w:rsidRDefault="00D263EB" w:rsidP="00D263EB">
            <w:pPr>
              <w:spacing w:line="259" w:lineRule="auto"/>
              <w:ind w:left="6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63EB" w:rsidRDefault="00D263EB" w:rsidP="00D263EB">
            <w:pPr>
              <w:spacing w:line="259" w:lineRule="auto"/>
              <w:ind w:left="6"/>
              <w:jc w:val="center"/>
            </w:pPr>
            <w:r>
              <w:rPr>
                <w:b/>
              </w:rPr>
              <w:t xml:space="preserve">12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263EB" w:rsidRDefault="00D263EB" w:rsidP="00D263EB">
            <w:pPr>
              <w:spacing w:line="259" w:lineRule="auto"/>
              <w:ind w:left="7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63EB" w:rsidRDefault="00D263EB" w:rsidP="00D263EB">
            <w:pPr>
              <w:spacing w:line="259" w:lineRule="auto"/>
              <w:ind w:left="7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263EB" w:rsidRDefault="00D263EB" w:rsidP="00D263EB">
            <w:pPr>
              <w:spacing w:line="259" w:lineRule="auto"/>
              <w:jc w:val="center"/>
            </w:pPr>
            <w:r>
              <w:rPr>
                <w:b/>
              </w:rPr>
              <w:t xml:space="preserve">6 </w:t>
            </w:r>
          </w:p>
        </w:tc>
      </w:tr>
      <w:tr w:rsidR="00D263EB" w:rsidTr="00D263EB">
        <w:trPr>
          <w:trHeight w:val="310"/>
        </w:trPr>
        <w:tc>
          <w:tcPr>
            <w:tcW w:w="2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263EB" w:rsidRDefault="00D263EB" w:rsidP="00D263EB">
            <w:pPr>
              <w:spacing w:line="259" w:lineRule="auto"/>
            </w:pPr>
            <w:r>
              <w:lastRenderedPageBreak/>
              <w:t>Санкт-Петербург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3EB" w:rsidRDefault="00D263EB" w:rsidP="00D263EB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74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263EB" w:rsidRDefault="00D263EB" w:rsidP="00D263EB">
            <w:pPr>
              <w:spacing w:line="259" w:lineRule="auto"/>
              <w:ind w:left="6"/>
              <w:jc w:val="center"/>
            </w:pPr>
            <w:r>
              <w:rPr>
                <w:b/>
              </w:rPr>
              <w:t xml:space="preserve">62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3EB" w:rsidRDefault="00D263EB" w:rsidP="00D263EB">
            <w:pPr>
              <w:spacing w:line="259" w:lineRule="auto"/>
              <w:ind w:left="6"/>
              <w:jc w:val="center"/>
            </w:pPr>
            <w:r>
              <w:rPr>
                <w:b/>
              </w:rPr>
              <w:t xml:space="preserve">76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263EB" w:rsidRDefault="00D263EB" w:rsidP="00D263EB">
            <w:pPr>
              <w:spacing w:line="259" w:lineRule="auto"/>
              <w:ind w:left="7"/>
              <w:jc w:val="center"/>
            </w:pPr>
            <w:r>
              <w:rPr>
                <w:b/>
              </w:rPr>
              <w:t xml:space="preserve">62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3EB" w:rsidRDefault="00D263EB" w:rsidP="00D263EB">
            <w:pPr>
              <w:spacing w:line="259" w:lineRule="auto"/>
              <w:ind w:left="7"/>
              <w:jc w:val="center"/>
            </w:pPr>
            <w:r>
              <w:rPr>
                <w:b/>
              </w:rPr>
              <w:t xml:space="preserve">84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263EB" w:rsidRDefault="00D263EB" w:rsidP="00D263EB">
            <w:pPr>
              <w:spacing w:line="259" w:lineRule="auto"/>
              <w:jc w:val="center"/>
            </w:pPr>
            <w:r>
              <w:rPr>
                <w:b/>
              </w:rPr>
              <w:t xml:space="preserve">62 </w:t>
            </w:r>
          </w:p>
        </w:tc>
      </w:tr>
      <w:tr w:rsidR="00D263EB" w:rsidTr="00D263EB">
        <w:trPr>
          <w:trHeight w:val="311"/>
        </w:trPr>
        <w:tc>
          <w:tcPr>
            <w:tcW w:w="2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263EB" w:rsidRDefault="00D263EB" w:rsidP="00D263EB">
            <w:pPr>
              <w:spacing w:line="259" w:lineRule="auto"/>
            </w:pPr>
            <w:r>
              <w:t xml:space="preserve">Василеостровский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3EB" w:rsidRDefault="00D263EB" w:rsidP="00D263EB">
            <w:pPr>
              <w:spacing w:line="259" w:lineRule="auto"/>
              <w:ind w:left="4"/>
              <w:jc w:val="center"/>
            </w:pPr>
            <w:r>
              <w:t xml:space="preserve">74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263EB" w:rsidRDefault="00D263EB" w:rsidP="00D263EB">
            <w:pPr>
              <w:spacing w:line="259" w:lineRule="auto"/>
              <w:ind w:left="6"/>
              <w:jc w:val="center"/>
            </w:pPr>
            <w:r>
              <w:t xml:space="preserve">67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3EB" w:rsidRDefault="00D263EB" w:rsidP="00D263EB">
            <w:pPr>
              <w:spacing w:line="259" w:lineRule="auto"/>
              <w:ind w:left="6"/>
              <w:jc w:val="center"/>
            </w:pPr>
            <w:r>
              <w:t xml:space="preserve">78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263EB" w:rsidRDefault="00D263EB" w:rsidP="00D263EB">
            <w:pPr>
              <w:spacing w:line="259" w:lineRule="auto"/>
              <w:ind w:left="7"/>
              <w:jc w:val="center"/>
            </w:pPr>
            <w:r>
              <w:t xml:space="preserve">83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3EB" w:rsidRDefault="00D263EB" w:rsidP="00D263EB">
            <w:pPr>
              <w:spacing w:line="259" w:lineRule="auto"/>
              <w:ind w:left="7"/>
              <w:jc w:val="center"/>
            </w:pPr>
            <w:r>
              <w:t xml:space="preserve">84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263EB" w:rsidRDefault="00D263EB" w:rsidP="00D263EB">
            <w:pPr>
              <w:spacing w:line="259" w:lineRule="auto"/>
              <w:jc w:val="center"/>
            </w:pPr>
            <w:r>
              <w:t xml:space="preserve">91 </w:t>
            </w:r>
          </w:p>
        </w:tc>
      </w:tr>
    </w:tbl>
    <w:p w:rsidR="00D860CD" w:rsidRDefault="00D860CD">
      <w:pPr>
        <w:rPr>
          <w:b/>
        </w:rPr>
      </w:pPr>
    </w:p>
    <w:tbl>
      <w:tblPr>
        <w:tblStyle w:val="TableGrid"/>
        <w:tblW w:w="9039" w:type="dxa"/>
        <w:tblInd w:w="14" w:type="dxa"/>
        <w:tblCellMar>
          <w:top w:w="2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33"/>
        <w:gridCol w:w="985"/>
        <w:gridCol w:w="988"/>
        <w:gridCol w:w="988"/>
        <w:gridCol w:w="988"/>
        <w:gridCol w:w="988"/>
        <w:gridCol w:w="986"/>
        <w:gridCol w:w="983"/>
      </w:tblGrid>
      <w:tr w:rsidR="00D263EB" w:rsidTr="00D263EB">
        <w:trPr>
          <w:trHeight w:val="322"/>
        </w:trPr>
        <w:tc>
          <w:tcPr>
            <w:tcW w:w="21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63EB" w:rsidRDefault="00D263EB" w:rsidP="00D263EB">
            <w:pPr>
              <w:spacing w:line="259" w:lineRule="auto"/>
              <w:ind w:left="5"/>
              <w:jc w:val="center"/>
            </w:pPr>
            <w:r>
              <w:rPr>
                <w:b/>
              </w:rPr>
              <w:t xml:space="preserve">Район 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63EB" w:rsidRDefault="00D263EB" w:rsidP="00D263EB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ВПР 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3EB" w:rsidRDefault="00D263EB" w:rsidP="00D263EB">
            <w:pPr>
              <w:spacing w:line="259" w:lineRule="auto"/>
              <w:ind w:left="6"/>
              <w:jc w:val="center"/>
            </w:pPr>
            <w:r>
              <w:rPr>
                <w:b/>
              </w:rPr>
              <w:t xml:space="preserve">РДР 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3EB" w:rsidRDefault="00D263EB" w:rsidP="00D263EB">
            <w:pPr>
              <w:spacing w:line="259" w:lineRule="auto"/>
              <w:ind w:left="9"/>
              <w:jc w:val="center"/>
            </w:pPr>
            <w:r>
              <w:rPr>
                <w:b/>
              </w:rPr>
              <w:t xml:space="preserve">РДР 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3EB" w:rsidRDefault="00D263EB" w:rsidP="00D263EB">
            <w:pPr>
              <w:spacing w:line="259" w:lineRule="auto"/>
              <w:ind w:left="6"/>
              <w:jc w:val="center"/>
            </w:pPr>
            <w:r>
              <w:rPr>
                <w:b/>
              </w:rPr>
              <w:t xml:space="preserve">РДР 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263EB" w:rsidRDefault="00D263EB" w:rsidP="00D263EB">
            <w:pPr>
              <w:spacing w:line="259" w:lineRule="auto"/>
              <w:ind w:left="5"/>
              <w:jc w:val="center"/>
            </w:pPr>
            <w:r>
              <w:rPr>
                <w:b/>
              </w:rPr>
              <w:t xml:space="preserve">РДР 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63EB" w:rsidRDefault="00D263EB" w:rsidP="00D263EB">
            <w:pPr>
              <w:spacing w:line="259" w:lineRule="auto"/>
              <w:ind w:left="5"/>
              <w:jc w:val="center"/>
            </w:pPr>
            <w:r>
              <w:rPr>
                <w:b/>
              </w:rPr>
              <w:t xml:space="preserve">ВПР </w:t>
            </w:r>
          </w:p>
        </w:tc>
        <w:tc>
          <w:tcPr>
            <w:tcW w:w="9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263EB" w:rsidRDefault="00D263EB" w:rsidP="00D263EB">
            <w:pPr>
              <w:spacing w:line="259" w:lineRule="auto"/>
              <w:ind w:left="11"/>
              <w:jc w:val="center"/>
            </w:pPr>
            <w:r>
              <w:rPr>
                <w:b/>
              </w:rPr>
              <w:t xml:space="preserve">РДР </w:t>
            </w:r>
          </w:p>
        </w:tc>
      </w:tr>
      <w:tr w:rsidR="00D263EB" w:rsidTr="00D263EB">
        <w:trPr>
          <w:trHeight w:val="27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263EB" w:rsidRDefault="00D263EB" w:rsidP="00D263EB">
            <w:pPr>
              <w:spacing w:after="160" w:line="259" w:lineRule="auto"/>
            </w:pPr>
          </w:p>
        </w:tc>
        <w:tc>
          <w:tcPr>
            <w:tcW w:w="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63EB" w:rsidRDefault="00D263EB" w:rsidP="00D263EB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3EB" w:rsidRDefault="00D263EB" w:rsidP="00D263EB">
            <w:pPr>
              <w:spacing w:line="259" w:lineRule="auto"/>
              <w:ind w:left="8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3EB" w:rsidRDefault="00D263EB" w:rsidP="00D263EB">
            <w:pPr>
              <w:spacing w:line="259" w:lineRule="auto"/>
              <w:ind w:left="11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3EB" w:rsidRDefault="00D263EB" w:rsidP="00D263EB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263EB" w:rsidRDefault="00D263EB" w:rsidP="00D263EB">
            <w:pPr>
              <w:spacing w:line="259" w:lineRule="auto"/>
              <w:ind w:left="2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63EB" w:rsidRDefault="00D263EB" w:rsidP="00D263EB">
            <w:pPr>
              <w:spacing w:line="259" w:lineRule="auto"/>
              <w:ind w:left="5"/>
              <w:jc w:val="center"/>
            </w:pPr>
            <w:r>
              <w:rPr>
                <w:b/>
              </w:rPr>
              <w:t xml:space="preserve">15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263EB" w:rsidRDefault="00D263EB" w:rsidP="00D263EB">
            <w:pPr>
              <w:spacing w:line="259" w:lineRule="auto"/>
              <w:ind w:left="8"/>
              <w:jc w:val="center"/>
            </w:pPr>
            <w:r>
              <w:rPr>
                <w:b/>
              </w:rPr>
              <w:t xml:space="preserve">11 </w:t>
            </w:r>
          </w:p>
        </w:tc>
      </w:tr>
      <w:tr w:rsidR="00D263EB" w:rsidTr="00D263EB">
        <w:trPr>
          <w:trHeight w:val="310"/>
        </w:trPr>
        <w:tc>
          <w:tcPr>
            <w:tcW w:w="2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263EB" w:rsidRDefault="00D263EB" w:rsidP="00D263EB">
            <w:pPr>
              <w:spacing w:line="259" w:lineRule="auto"/>
            </w:pPr>
            <w:r>
              <w:t>Санкт-Петербург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3EB" w:rsidRDefault="00D263EB" w:rsidP="00D263EB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75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3EB" w:rsidRDefault="00D263EB" w:rsidP="00D263EB">
            <w:pPr>
              <w:spacing w:line="259" w:lineRule="auto"/>
              <w:ind w:left="8"/>
              <w:jc w:val="center"/>
            </w:pPr>
            <w:r>
              <w:rPr>
                <w:b/>
              </w:rPr>
              <w:t xml:space="preserve">62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3EB" w:rsidRDefault="00D263EB" w:rsidP="00D263EB">
            <w:pPr>
              <w:spacing w:line="259" w:lineRule="auto"/>
              <w:ind w:left="11"/>
              <w:jc w:val="center"/>
            </w:pPr>
            <w:r>
              <w:rPr>
                <w:b/>
              </w:rPr>
              <w:t xml:space="preserve">62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3EB" w:rsidRDefault="00D263EB" w:rsidP="00D263EB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62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263EB" w:rsidRDefault="00D263EB" w:rsidP="00D263EB">
            <w:pPr>
              <w:spacing w:line="259" w:lineRule="auto"/>
              <w:ind w:left="2"/>
              <w:jc w:val="center"/>
            </w:pPr>
            <w:r>
              <w:rPr>
                <w:b/>
              </w:rPr>
              <w:t xml:space="preserve">62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3EB" w:rsidRDefault="00D263EB" w:rsidP="00D263EB">
            <w:pPr>
              <w:spacing w:line="259" w:lineRule="auto"/>
              <w:ind w:left="5"/>
              <w:jc w:val="center"/>
            </w:pPr>
            <w:r>
              <w:rPr>
                <w:b/>
              </w:rPr>
              <w:t xml:space="preserve">47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263EB" w:rsidRDefault="00D263EB" w:rsidP="00D263EB">
            <w:pPr>
              <w:spacing w:line="259" w:lineRule="auto"/>
              <w:ind w:left="8"/>
              <w:jc w:val="center"/>
            </w:pPr>
            <w:r>
              <w:rPr>
                <w:b/>
              </w:rPr>
              <w:t xml:space="preserve">62 </w:t>
            </w:r>
          </w:p>
        </w:tc>
      </w:tr>
      <w:tr w:rsidR="00D263EB" w:rsidTr="00D263EB">
        <w:trPr>
          <w:trHeight w:val="310"/>
        </w:trPr>
        <w:tc>
          <w:tcPr>
            <w:tcW w:w="2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263EB" w:rsidRDefault="00D263EB" w:rsidP="00D263EB">
            <w:pPr>
              <w:spacing w:line="259" w:lineRule="auto"/>
            </w:pPr>
            <w:r>
              <w:t xml:space="preserve">Василеостровский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3EB" w:rsidRDefault="00D263EB" w:rsidP="00D263EB">
            <w:pPr>
              <w:spacing w:line="259" w:lineRule="auto"/>
              <w:ind w:left="4"/>
              <w:jc w:val="center"/>
            </w:pPr>
            <w:r>
              <w:t xml:space="preserve">77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3EB" w:rsidRDefault="00D263EB" w:rsidP="00D263EB">
            <w:pPr>
              <w:spacing w:line="259" w:lineRule="auto"/>
              <w:ind w:left="8"/>
              <w:jc w:val="center"/>
            </w:pPr>
            <w:r>
              <w:t xml:space="preserve">67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3EB" w:rsidRDefault="00D263EB" w:rsidP="00D263EB">
            <w:pPr>
              <w:spacing w:line="259" w:lineRule="auto"/>
              <w:ind w:left="11"/>
              <w:jc w:val="center"/>
            </w:pPr>
            <w:r>
              <w:t xml:space="preserve">87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3EB" w:rsidRDefault="00D263EB" w:rsidP="00D263EB">
            <w:pPr>
              <w:spacing w:line="259" w:lineRule="auto"/>
              <w:ind w:left="4"/>
              <w:jc w:val="center"/>
            </w:pPr>
            <w:r>
              <w:t xml:space="preserve">77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263EB" w:rsidRDefault="00D263EB" w:rsidP="00D263EB">
            <w:pPr>
              <w:spacing w:line="259" w:lineRule="auto"/>
              <w:ind w:left="2"/>
              <w:jc w:val="center"/>
            </w:pPr>
            <w:r>
              <w:t xml:space="preserve">78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3EB" w:rsidRDefault="00D263EB" w:rsidP="00D263EB">
            <w:pPr>
              <w:spacing w:line="259" w:lineRule="auto"/>
              <w:ind w:left="5"/>
              <w:jc w:val="center"/>
            </w:pPr>
            <w:r>
              <w:t xml:space="preserve">48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263EB" w:rsidRDefault="00D263EB" w:rsidP="00D263EB">
            <w:pPr>
              <w:spacing w:line="259" w:lineRule="auto"/>
              <w:ind w:left="8"/>
              <w:jc w:val="center"/>
            </w:pPr>
            <w:r>
              <w:t xml:space="preserve">45 </w:t>
            </w:r>
          </w:p>
        </w:tc>
      </w:tr>
    </w:tbl>
    <w:p w:rsidR="00851DA8" w:rsidRDefault="00851DA8">
      <w:pPr>
        <w:rPr>
          <w:b/>
        </w:rPr>
      </w:pPr>
    </w:p>
    <w:p w:rsidR="00BE48F5" w:rsidRDefault="00BE48F5">
      <w:pPr>
        <w:rPr>
          <w:b/>
        </w:rPr>
      </w:pPr>
      <w:r>
        <w:rPr>
          <w:b/>
        </w:rPr>
        <w:t>Сравнение выполнения заданий ВПР и РДР по ОО.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30"/>
        <w:gridCol w:w="435"/>
        <w:gridCol w:w="420"/>
        <w:gridCol w:w="435"/>
        <w:gridCol w:w="420"/>
        <w:gridCol w:w="436"/>
        <w:gridCol w:w="421"/>
        <w:gridCol w:w="436"/>
        <w:gridCol w:w="421"/>
        <w:gridCol w:w="436"/>
        <w:gridCol w:w="421"/>
        <w:gridCol w:w="436"/>
        <w:gridCol w:w="421"/>
        <w:gridCol w:w="436"/>
        <w:gridCol w:w="421"/>
        <w:gridCol w:w="421"/>
        <w:gridCol w:w="421"/>
        <w:gridCol w:w="421"/>
        <w:gridCol w:w="436"/>
        <w:gridCol w:w="421"/>
      </w:tblGrid>
      <w:tr w:rsidR="00D263EB" w:rsidRPr="00D263EB" w:rsidTr="00D263EB">
        <w:trPr>
          <w:trHeight w:val="3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EB" w:rsidRPr="00D263EB" w:rsidRDefault="00D263EB" w:rsidP="00D26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ВПР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РДР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ВПР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РДР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ВПР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РДР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ВПР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РДР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ВПР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РДР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ВПР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РДР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ВПР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РДР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РДР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РДР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РДР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ВПР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РДР</w:t>
            </w:r>
          </w:p>
        </w:tc>
      </w:tr>
      <w:tr w:rsidR="00D263EB" w:rsidRPr="00D263EB" w:rsidTr="00D263EB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ОО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3EB" w:rsidRPr="00D263EB" w:rsidTr="00D263EB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EB" w:rsidRPr="00D263EB" w:rsidRDefault="00D263EB" w:rsidP="00D26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гимназия №11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C7E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980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C7E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07E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282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7C97E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E984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E7E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583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D82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883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780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082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07E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981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A83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980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B80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679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D263EB" w:rsidRPr="00D263EB" w:rsidTr="00D263EB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EB" w:rsidRPr="00D263EB" w:rsidRDefault="00D263EB" w:rsidP="00D26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гимназия №642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182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D82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DCF7F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583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27F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1C77D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D07F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483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383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CD7E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380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AC57D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583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881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87D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D17F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D580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980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57C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</w:tr>
      <w:tr w:rsidR="00D263EB" w:rsidRPr="00D263EB" w:rsidTr="00D263EB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EB" w:rsidRPr="00D263EB" w:rsidRDefault="00D263EB" w:rsidP="00D26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НШДС №36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A83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B81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483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D81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D680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981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07B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683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E7F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0D580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E7F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680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27F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E82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182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4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573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87A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</w:tr>
      <w:tr w:rsidR="00D263EB" w:rsidRPr="00D263EB" w:rsidTr="00D263EB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EB" w:rsidRPr="00D263EB" w:rsidRDefault="00D263EB" w:rsidP="00D26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СОШ №17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679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D75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B7D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C7A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679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783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182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F6F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07B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D7E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57F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81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783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974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81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282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17F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676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263EB" w:rsidRPr="00D263EB" w:rsidTr="00D263EB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EB" w:rsidRPr="00D263EB" w:rsidRDefault="00D263EB" w:rsidP="00D26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СОШ №18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F7F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F81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483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F81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81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ACE7F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4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83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780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D17F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0D07F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37F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984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ACE7F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B84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182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476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80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</w:tr>
      <w:tr w:rsidR="00D263EB" w:rsidRPr="00D263EB" w:rsidTr="00D263EB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EB" w:rsidRPr="00D263EB" w:rsidRDefault="00D263EB" w:rsidP="00D26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СОШ №27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483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883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CB7E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683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47F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8C97E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683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480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ACA7E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981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C7E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C47D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884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C47D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B84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480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37F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974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D263EB" w:rsidRPr="00D263EB" w:rsidTr="00D263EB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EB" w:rsidRPr="00D263EB" w:rsidRDefault="00D263EB" w:rsidP="00D26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СОШ №31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E7F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37F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583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780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784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2C77D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582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480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80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8CE7F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FCB7E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7D27F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F7E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D780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182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D780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382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F78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</w:tr>
      <w:tr w:rsidR="00D263EB" w:rsidRPr="00D263EB" w:rsidTr="00D263EB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EB" w:rsidRPr="00D263EB" w:rsidRDefault="00D263EB" w:rsidP="00D26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СОШ №5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683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379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87D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780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579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E7E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37C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883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081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DD82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583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082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C7A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081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E7E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C7A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17F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670"/>
            <w:noWrap/>
            <w:vAlign w:val="center"/>
            <w:hideMark/>
          </w:tcPr>
          <w:p w:rsidR="00D263EB" w:rsidRPr="00D263EB" w:rsidRDefault="00D263EB" w:rsidP="00D2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</w:tbl>
    <w:p w:rsidR="00D263EB" w:rsidRDefault="00D263EB">
      <w:pPr>
        <w:rPr>
          <w:b/>
        </w:rPr>
      </w:pPr>
    </w:p>
    <w:p w:rsidR="00D263EB" w:rsidRDefault="00D263EB">
      <w:pPr>
        <w:rPr>
          <w:b/>
        </w:rPr>
      </w:pPr>
    </w:p>
    <w:p w:rsidR="00FB2618" w:rsidRPr="00FB0782" w:rsidRDefault="00D263EB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24459FB5" wp14:editId="1E0CAA3D">
            <wp:extent cx="5785485" cy="3523615"/>
            <wp:effectExtent l="0" t="0" r="0" b="0"/>
            <wp:docPr id="17525" name="Picture 17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5" name="Picture 175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85485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6B8" w:rsidRDefault="00C116B8" w:rsidP="00F37A10"/>
    <w:p w:rsidR="00851DA8" w:rsidRDefault="00C116B8" w:rsidP="00851DA8">
      <w:pPr>
        <w:jc w:val="both"/>
      </w:pPr>
      <w:r>
        <w:t xml:space="preserve">На </w:t>
      </w:r>
      <w:r w:rsidR="00794B7E">
        <w:t>графике</w:t>
      </w:r>
      <w:r>
        <w:t xml:space="preserve"> показано распределение (в процентах) обучающихся района, набравших определенный тестовый балл, в сравнении с общим результатом по Санкт</w:t>
      </w:r>
      <w:r w:rsidR="00C928F1">
        <w:t>-</w:t>
      </w:r>
      <w:r>
        <w:t xml:space="preserve">Петербургу. Кривая распределения </w:t>
      </w:r>
      <w:r>
        <w:lastRenderedPageBreak/>
        <w:t xml:space="preserve">баллов по району и городу показывает </w:t>
      </w:r>
      <w:r w:rsidR="00CC3E2E">
        <w:t xml:space="preserve">преобладание результатов </w:t>
      </w:r>
      <w:r w:rsidR="00D263EB">
        <w:t>от 15 до 16</w:t>
      </w:r>
      <w:r w:rsidR="00851DA8">
        <w:t xml:space="preserve">. Кроме того, пиковые значения в </w:t>
      </w:r>
      <w:r w:rsidR="00D263EB">
        <w:t>16</w:t>
      </w:r>
      <w:r w:rsidR="00851DA8">
        <w:t xml:space="preserve"> и </w:t>
      </w:r>
      <w:r w:rsidR="00D263EB">
        <w:t>12</w:t>
      </w:r>
      <w:r w:rsidR="00851DA8">
        <w:t xml:space="preserve"> </w:t>
      </w:r>
      <w:r w:rsidR="00DB73BC">
        <w:t>баллов,</w:t>
      </w:r>
      <w:r w:rsidR="00851DA8">
        <w:t xml:space="preserve"> набранных за работу нуждаются в анализе и сравнении с критериями выставления отметок</w:t>
      </w:r>
      <w:r w:rsidR="0045053D">
        <w:t>.</w:t>
      </w:r>
      <w:bookmarkStart w:id="2" w:name="_Toc274199"/>
    </w:p>
    <w:p w:rsidR="0045053D" w:rsidRPr="003448CF" w:rsidRDefault="0045053D" w:rsidP="00851DA8">
      <w:pPr>
        <w:jc w:val="both"/>
      </w:pPr>
      <w:r w:rsidRPr="003448CF">
        <w:rPr>
          <w:b/>
        </w:rPr>
        <w:t xml:space="preserve">Сведения о низких и высоких результатах по ОО </w:t>
      </w:r>
      <w:bookmarkEnd w:id="2"/>
    </w:p>
    <w:p w:rsidR="00EA7914" w:rsidRDefault="00EA7914" w:rsidP="00EA7914">
      <w:pPr>
        <w:spacing w:after="44"/>
        <w:ind w:left="14" w:right="72" w:firstLine="708"/>
      </w:pPr>
      <w:r>
        <w:t xml:space="preserve">Граница высоких и низких результатов по Санкт-Петербургу определяется как балл 25% лучших и 25% худших обучающихся. </w:t>
      </w:r>
    </w:p>
    <w:p w:rsidR="00EA7914" w:rsidRDefault="00EA7914" w:rsidP="00EA7914">
      <w:pPr>
        <w:spacing w:after="43"/>
        <w:ind w:left="14" w:right="72" w:firstLine="708"/>
      </w:pPr>
      <w:r>
        <w:t xml:space="preserve">Границей низких результатов был определен порог в 10 баллов, соответствует отметке 2. Среди школ с низкими образовательными результатами низкие результаты (включая ниже порогового) получили 36% учащихся. </w:t>
      </w:r>
    </w:p>
    <w:p w:rsidR="001E4EFB" w:rsidRDefault="00EA7914" w:rsidP="00EA7914">
      <w:pPr>
        <w:ind w:firstLine="850"/>
        <w:jc w:val="both"/>
      </w:pPr>
      <w:r>
        <w:t xml:space="preserve">Граница высоких результатов – 17 баллов, соответствует отметке 4. Высокий балл набрали 27% учащихся из школ с низкими результатами. </w:t>
      </w:r>
      <w:r w:rsidR="001E4EFB">
        <w:t xml:space="preserve">Распределение доли </w:t>
      </w:r>
      <w:r w:rsidR="00D860CD">
        <w:t>результатов участников работы по квартилям.</w:t>
      </w:r>
      <w:r w:rsidR="00DB73BC">
        <w:t xml:space="preserve"> Самые низкие результаты показали учащиеся ОУ17 и ОУ5, продемонстрировав снижение даже по отношению к собственным результатам ВПР.</w:t>
      </w:r>
    </w:p>
    <w:p w:rsidR="004A28CB" w:rsidRDefault="004A28CB" w:rsidP="00EA7914">
      <w:pPr>
        <w:ind w:firstLine="850"/>
        <w:jc w:val="both"/>
      </w:pPr>
      <w:r>
        <w:t>Распределение результатов работы по русскому языку по квартилям.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82"/>
        <w:gridCol w:w="1021"/>
        <w:gridCol w:w="1021"/>
        <w:gridCol w:w="1021"/>
        <w:gridCol w:w="1020"/>
        <w:gridCol w:w="1020"/>
        <w:gridCol w:w="1020"/>
        <w:gridCol w:w="1020"/>
        <w:gridCol w:w="1020"/>
      </w:tblGrid>
      <w:tr w:rsidR="00DB73BC" w:rsidRPr="001E4EFB" w:rsidTr="00DB73BC">
        <w:trPr>
          <w:trHeight w:val="300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DB73BC" w:rsidRPr="001E4EFB" w:rsidRDefault="00DB73BC" w:rsidP="001E4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квартиль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DB73BC" w:rsidRPr="00DB73BC" w:rsidRDefault="00DB73BC" w:rsidP="00DB7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ОУ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DB73BC" w:rsidRPr="00DB73BC" w:rsidRDefault="00DB73BC" w:rsidP="00DB7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ОУ1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DB73BC" w:rsidRPr="00DB73BC" w:rsidRDefault="00DB73BC" w:rsidP="00DB7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ОУ1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7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DB73BC" w:rsidRPr="00DB73BC" w:rsidRDefault="00DB73BC" w:rsidP="00DB7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ОУ1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8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DB73BC" w:rsidRPr="00DB73BC" w:rsidRDefault="00DB73BC" w:rsidP="00DB7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ОУ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7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DB73BC" w:rsidRPr="00DB73BC" w:rsidRDefault="00DB73BC" w:rsidP="00DB7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ОУ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DB73BC" w:rsidRPr="00DB73BC" w:rsidRDefault="00DB73BC" w:rsidP="00DB7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ОУ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36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DB73BC" w:rsidRPr="00DB73BC" w:rsidRDefault="00DB73BC" w:rsidP="00DB7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ОУ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642</w:t>
            </w:r>
          </w:p>
        </w:tc>
      </w:tr>
      <w:tr w:rsidR="00DB73BC" w:rsidRPr="001E4EFB" w:rsidTr="00DB73BC">
        <w:trPr>
          <w:trHeight w:val="300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BC" w:rsidRPr="001E4EFB" w:rsidRDefault="00DB73BC" w:rsidP="00DB7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11%</w:t>
            </w:r>
          </w:p>
        </w:tc>
      </w:tr>
      <w:tr w:rsidR="00DB73BC" w:rsidRPr="001E4EFB" w:rsidTr="00DB73BC">
        <w:trPr>
          <w:trHeight w:val="300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BC" w:rsidRPr="001E4EFB" w:rsidRDefault="00DB73BC" w:rsidP="00DB7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20%</w:t>
            </w:r>
          </w:p>
        </w:tc>
      </w:tr>
      <w:tr w:rsidR="00DB73BC" w:rsidRPr="001E4EFB" w:rsidTr="00DB73BC">
        <w:trPr>
          <w:trHeight w:val="300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BC" w:rsidRPr="001E4EFB" w:rsidRDefault="00DB73BC" w:rsidP="00DB7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19%</w:t>
            </w:r>
          </w:p>
        </w:tc>
      </w:tr>
      <w:tr w:rsidR="00DB73BC" w:rsidRPr="001E4EFB" w:rsidTr="00DB73BC">
        <w:trPr>
          <w:trHeight w:val="300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BC" w:rsidRPr="001E4EFB" w:rsidRDefault="00DB73BC" w:rsidP="00DB7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49%</w:t>
            </w:r>
          </w:p>
        </w:tc>
      </w:tr>
    </w:tbl>
    <w:p w:rsidR="0045053D" w:rsidRDefault="0045053D" w:rsidP="0045053D">
      <w:pPr>
        <w:ind w:firstLine="850"/>
        <w:jc w:val="both"/>
      </w:pPr>
    </w:p>
    <w:p w:rsidR="00DB73BC" w:rsidRDefault="00DB73BC" w:rsidP="00BE48F5">
      <w:pPr>
        <w:jc w:val="both"/>
      </w:pPr>
      <w:r>
        <w:t>Распределение отметок за работу по русскому языку.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82"/>
        <w:gridCol w:w="1021"/>
        <w:gridCol w:w="1021"/>
        <w:gridCol w:w="1021"/>
        <w:gridCol w:w="1020"/>
        <w:gridCol w:w="1020"/>
        <w:gridCol w:w="1020"/>
        <w:gridCol w:w="1020"/>
        <w:gridCol w:w="1020"/>
      </w:tblGrid>
      <w:tr w:rsidR="00DB73BC" w:rsidRPr="001E4EFB" w:rsidTr="00BE48F5">
        <w:trPr>
          <w:trHeight w:val="300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DB73BC" w:rsidRPr="00DB73BC" w:rsidRDefault="00DB73BC" w:rsidP="00DB7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DB73BC" w:rsidRPr="00DB73BC" w:rsidRDefault="00DB73BC" w:rsidP="00BE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ОУ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DB73BC" w:rsidRPr="00DB73BC" w:rsidRDefault="00DB73BC" w:rsidP="00BE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ОУ1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DB73BC" w:rsidRPr="00DB73BC" w:rsidRDefault="00DB73BC" w:rsidP="00BE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ОУ1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7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DB73BC" w:rsidRPr="00DB73BC" w:rsidRDefault="00DB73BC" w:rsidP="00BE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ОУ1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8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DB73BC" w:rsidRPr="00DB73BC" w:rsidRDefault="00DB73BC" w:rsidP="00BE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ОУ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7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DB73BC" w:rsidRPr="00DB73BC" w:rsidRDefault="00DB73BC" w:rsidP="00BE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ОУ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DB73BC" w:rsidRPr="00DB73BC" w:rsidRDefault="00DB73BC" w:rsidP="00BE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ОУ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36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DB73BC" w:rsidRPr="00DB73BC" w:rsidRDefault="00DB73BC" w:rsidP="00BE4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ОУ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642</w:t>
            </w:r>
          </w:p>
        </w:tc>
      </w:tr>
      <w:tr w:rsidR="00DB73BC" w:rsidRPr="001E4EFB" w:rsidTr="00DB73BC">
        <w:trPr>
          <w:trHeight w:val="300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Pr="001E4EFB" w:rsidRDefault="00DB73BC" w:rsidP="00DB7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16%</w:t>
            </w:r>
          </w:p>
        </w:tc>
      </w:tr>
      <w:tr w:rsidR="00DB73BC" w:rsidRPr="001E4EFB" w:rsidTr="00DB73BC">
        <w:trPr>
          <w:trHeight w:val="300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Pr="001E4EFB" w:rsidRDefault="00DB73BC" w:rsidP="00DB7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15%</w:t>
            </w:r>
          </w:p>
        </w:tc>
      </w:tr>
      <w:tr w:rsidR="00DB73BC" w:rsidRPr="001E4EFB" w:rsidTr="00DB73BC">
        <w:trPr>
          <w:trHeight w:val="300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Pr="001E4EFB" w:rsidRDefault="00DB73BC" w:rsidP="00DB7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37%</w:t>
            </w:r>
          </w:p>
        </w:tc>
      </w:tr>
      <w:tr w:rsidR="00DB73BC" w:rsidRPr="001E4EFB" w:rsidTr="00DB73BC">
        <w:trPr>
          <w:trHeight w:val="300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Pr="001E4EFB" w:rsidRDefault="00DB73BC" w:rsidP="00DB7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3BC" w:rsidRDefault="00DB73BC" w:rsidP="00DB7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31%</w:t>
            </w:r>
          </w:p>
        </w:tc>
      </w:tr>
    </w:tbl>
    <w:p w:rsidR="00DB73BC" w:rsidRDefault="00DB73BC" w:rsidP="0045053D">
      <w:pPr>
        <w:ind w:firstLine="850"/>
        <w:jc w:val="both"/>
      </w:pPr>
    </w:p>
    <w:p w:rsidR="00BE48F5" w:rsidRDefault="00BE48F5" w:rsidP="00BE48F5">
      <w:pPr>
        <w:jc w:val="both"/>
      </w:pPr>
      <w:r>
        <w:t>Выполнение заданий по классам ОО.</w:t>
      </w:r>
    </w:p>
    <w:tbl>
      <w:tblPr>
        <w:tblW w:w="5534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1699"/>
        <w:gridCol w:w="568"/>
        <w:gridCol w:w="473"/>
        <w:gridCol w:w="476"/>
        <w:gridCol w:w="476"/>
        <w:gridCol w:w="476"/>
        <w:gridCol w:w="476"/>
        <w:gridCol w:w="476"/>
        <w:gridCol w:w="476"/>
        <w:gridCol w:w="476"/>
        <w:gridCol w:w="474"/>
        <w:gridCol w:w="476"/>
        <w:gridCol w:w="476"/>
        <w:gridCol w:w="476"/>
        <w:gridCol w:w="476"/>
        <w:gridCol w:w="476"/>
        <w:gridCol w:w="476"/>
        <w:gridCol w:w="476"/>
        <w:gridCol w:w="465"/>
      </w:tblGrid>
      <w:tr w:rsidR="00BE48F5" w:rsidRPr="00BE48F5" w:rsidTr="00BE48F5">
        <w:trPr>
          <w:trHeight w:val="300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ОО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B1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A2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A3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A4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A5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A6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A7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A8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A9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К3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Часть 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Часть 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 </w:t>
            </w:r>
          </w:p>
        </w:tc>
      </w:tr>
      <w:tr w:rsidR="00BE48F5" w:rsidRPr="00BE48F5" w:rsidTr="00BE48F5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F5" w:rsidRPr="00BE48F5" w:rsidRDefault="00BE48F5" w:rsidP="00BE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гимназия №11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F5" w:rsidRPr="00BE48F5" w:rsidRDefault="00BE48F5" w:rsidP="00BE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D82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07B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C47D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A7A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BD3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E7F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E884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881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881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D81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D75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983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A7A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37C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883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E7B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57F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BE48F5" w:rsidRPr="00BE48F5" w:rsidTr="00BE48F5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F5" w:rsidRPr="00BE48F5" w:rsidRDefault="00BE48F5" w:rsidP="00BE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гимназия №11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F5" w:rsidRPr="00BE48F5" w:rsidRDefault="00BE48F5" w:rsidP="00BE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б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37C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F81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9C57D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17F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D82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D82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37C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7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A84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383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777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683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B81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D7E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783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B7D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</w:tr>
      <w:tr w:rsidR="00BE48F5" w:rsidRPr="00BE48F5" w:rsidTr="00BE48F5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F5" w:rsidRPr="00BE48F5" w:rsidRDefault="00BE48F5" w:rsidP="00BE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гимназия №11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F5" w:rsidRPr="00BE48F5" w:rsidRDefault="00BE48F5" w:rsidP="00BE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в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8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683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D17F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383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383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7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7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8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A075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8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279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178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A83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279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07E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</w:tr>
      <w:tr w:rsidR="00BE48F5" w:rsidRPr="00BE48F5" w:rsidTr="00BE48F5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F5" w:rsidRPr="00BE48F5" w:rsidRDefault="00BE48F5" w:rsidP="00BE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гимназия №642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F5" w:rsidRPr="00BE48F5" w:rsidRDefault="00BE48F5" w:rsidP="00BE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8CE7F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5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EC67D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DD82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A83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8CE7F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EC67D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5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EC67D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182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8CE7F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382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D27F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182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D881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</w:tr>
      <w:tr w:rsidR="00BE48F5" w:rsidRPr="00BE48F5" w:rsidTr="00BE48F5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F5" w:rsidRPr="00BE48F5" w:rsidRDefault="00BE48F5" w:rsidP="00BE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гимназия №642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F5" w:rsidRPr="00BE48F5" w:rsidRDefault="00BE48F5" w:rsidP="00BE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альфа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182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D4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D4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4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C97E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D4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F82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D4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D4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4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178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576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783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172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DC81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B77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7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</w:tr>
      <w:tr w:rsidR="00BE48F5" w:rsidRPr="00BE48F5" w:rsidTr="00BE48F5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F5" w:rsidRPr="00BE48F5" w:rsidRDefault="00BE48F5" w:rsidP="00BE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гимназия №642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F5" w:rsidRPr="00BE48F5" w:rsidRDefault="00BE48F5" w:rsidP="00BE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б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27F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784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C57D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182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3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3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082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87A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576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6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16F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283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075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F7E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</w:tr>
      <w:tr w:rsidR="00BE48F5" w:rsidRPr="00BE48F5" w:rsidTr="00BE48F5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F5" w:rsidRPr="00BE48F5" w:rsidRDefault="00BE48F5" w:rsidP="00BE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гимназия №642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F5" w:rsidRPr="00BE48F5" w:rsidRDefault="00BE48F5" w:rsidP="00BE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бета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CC7E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3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CC57D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CC57D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77D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A075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A83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072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2C37C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E78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883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</w:tr>
      <w:tr w:rsidR="00BE48F5" w:rsidRPr="00BE48F5" w:rsidTr="00BE48F5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F5" w:rsidRPr="00BE48F5" w:rsidRDefault="00BE48F5" w:rsidP="00BE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гимназия №642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F5" w:rsidRPr="00BE48F5" w:rsidRDefault="00BE48F5" w:rsidP="00BE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г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B84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172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981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B74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1D07F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2C77D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283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981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182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7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B74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784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D75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6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A7A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97D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</w:tr>
      <w:tr w:rsidR="00BE48F5" w:rsidRPr="00BE48F5" w:rsidTr="00BE48F5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F5" w:rsidRPr="00BE48F5" w:rsidRDefault="00BE48F5" w:rsidP="00BE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гимназия №642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F5" w:rsidRPr="00BE48F5" w:rsidRDefault="00BE48F5" w:rsidP="00BE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гамма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EC67D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5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EC67D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8CE7F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EC67D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EC67D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8CE7F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5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BCA7E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DD82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1C27C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27F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CB7E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7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</w:tr>
      <w:tr w:rsidR="00BE48F5" w:rsidRPr="00BE48F5" w:rsidTr="00BE48F5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F5" w:rsidRPr="00BE48F5" w:rsidRDefault="00BE48F5" w:rsidP="00BE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ГБОУ гимназия №642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F5" w:rsidRPr="00BE48F5" w:rsidRDefault="00BE48F5" w:rsidP="00BE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дельта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1C77D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1C77D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E984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082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1C77D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CF7F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C6E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9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CD7E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B84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A81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</w:tr>
      <w:tr w:rsidR="00BE48F5" w:rsidRPr="00BE48F5" w:rsidTr="00BE48F5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F5" w:rsidRPr="00BE48F5" w:rsidRDefault="00BE48F5" w:rsidP="00BE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гимназия №642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F5" w:rsidRPr="00BE48F5" w:rsidRDefault="00BE48F5" w:rsidP="00BE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омега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D17F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D17F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C87D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C87D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C87D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382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87D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C87D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27C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C67D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9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E82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</w:tr>
      <w:tr w:rsidR="00BE48F5" w:rsidRPr="00BE48F5" w:rsidTr="00BE48F5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F5" w:rsidRPr="00BE48F5" w:rsidRDefault="00BE48F5" w:rsidP="00BE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НШДС №36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F5" w:rsidRPr="00BE48F5" w:rsidRDefault="00BE48F5" w:rsidP="00BE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37C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983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3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27F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C7E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27F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981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082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86D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37C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8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A84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579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37F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</w:tr>
      <w:tr w:rsidR="00BE48F5" w:rsidRPr="00BE48F5" w:rsidTr="00BE48F5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F5" w:rsidRPr="00BE48F5" w:rsidRDefault="00BE48F5" w:rsidP="00BE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НШДС №36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F5" w:rsidRPr="00BE48F5" w:rsidRDefault="00BE48F5" w:rsidP="00BE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б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7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783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7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A7A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F7F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F82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81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F82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F82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F7F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47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37C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178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283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984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C7E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81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</w:tr>
      <w:tr w:rsidR="00BE48F5" w:rsidRPr="00BE48F5" w:rsidTr="00BE48F5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F5" w:rsidRPr="00BE48F5" w:rsidRDefault="00BE48F5" w:rsidP="00BE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СОШ №17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F5" w:rsidRPr="00BE48F5" w:rsidRDefault="00BE48F5" w:rsidP="00BE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77D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8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DD82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26F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07E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5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576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182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8CE7F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A83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F72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473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16C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C6B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17F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86D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877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</w:tr>
      <w:tr w:rsidR="00BE48F5" w:rsidRPr="00BE48F5" w:rsidTr="00BE48F5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F5" w:rsidRPr="00BE48F5" w:rsidRDefault="00BE48F5" w:rsidP="00BE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СОШ №17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F5" w:rsidRPr="00BE48F5" w:rsidRDefault="00BE48F5" w:rsidP="00BE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б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D71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178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473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57F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77D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276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382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77D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77D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76D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06C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A6B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87A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66D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A74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</w:tr>
      <w:tr w:rsidR="00BE48F5" w:rsidRPr="00BE48F5" w:rsidTr="00BE48F5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F5" w:rsidRPr="00BE48F5" w:rsidRDefault="00BE48F5" w:rsidP="00BE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СОШ №18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F5" w:rsidRPr="00BE48F5" w:rsidRDefault="00BE48F5" w:rsidP="00BE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A81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7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182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77D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CC7E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884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3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A81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A81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7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683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B7D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D7E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683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17F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282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</w:tr>
      <w:tr w:rsidR="00BE48F5" w:rsidRPr="00BE48F5" w:rsidTr="00BE48F5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F5" w:rsidRPr="00BE48F5" w:rsidRDefault="00BE48F5" w:rsidP="00BE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СОШ №18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F5" w:rsidRPr="00BE48F5" w:rsidRDefault="00BE48F5" w:rsidP="00BE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б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B7A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84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DC67D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D4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D4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84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D4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84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37F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DC67D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081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37F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182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</w:tr>
      <w:tr w:rsidR="00BE48F5" w:rsidRPr="00BE48F5" w:rsidTr="00BE48F5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F5" w:rsidRPr="00BE48F5" w:rsidRDefault="00BE48F5" w:rsidP="00BE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СОШ №18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F5" w:rsidRPr="00BE48F5" w:rsidRDefault="00BE48F5" w:rsidP="00BE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в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784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783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F7F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F82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784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7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B84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C77D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7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582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BD3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683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DC81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</w:tr>
      <w:tr w:rsidR="00BE48F5" w:rsidRPr="00BE48F5" w:rsidTr="00BE48F5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F5" w:rsidRPr="00BE48F5" w:rsidRDefault="00BE48F5" w:rsidP="00BE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СОШ №27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F5" w:rsidRPr="00BE48F5" w:rsidRDefault="00BE48F5" w:rsidP="00BE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983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981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C7E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C7E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082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C57D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981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C78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E72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C74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D82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373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C7E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</w:tr>
      <w:tr w:rsidR="00BE48F5" w:rsidRPr="00BE48F5" w:rsidTr="00BE48F5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F5" w:rsidRPr="00BE48F5" w:rsidRDefault="00BE48F5" w:rsidP="00BE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СОШ №27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F5" w:rsidRPr="00BE48F5" w:rsidRDefault="00BE48F5" w:rsidP="00BE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б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84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383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CD7E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D4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DC81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37F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DC67D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DC81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DC81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77D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276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D6E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E7B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A81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078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</w:tr>
      <w:tr w:rsidR="00BE48F5" w:rsidRPr="00BE48F5" w:rsidTr="00BE48F5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F5" w:rsidRPr="00BE48F5" w:rsidRDefault="00BE48F5" w:rsidP="00BE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СОШ №27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F5" w:rsidRPr="00BE48F5" w:rsidRDefault="00BE48F5" w:rsidP="00BE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в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D881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D881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CF7F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1C77D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082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17F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082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87D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275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579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AD3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777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B81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</w:tr>
      <w:tr w:rsidR="00BE48F5" w:rsidRPr="00BE48F5" w:rsidTr="00BE48F5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F5" w:rsidRPr="00BE48F5" w:rsidRDefault="00BE48F5" w:rsidP="00BE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СОШ №31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F5" w:rsidRPr="00BE48F5" w:rsidRDefault="00BE48F5" w:rsidP="00BE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3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6C97E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3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87A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E7E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784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E7E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B74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582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776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C7E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283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D7B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</w:tr>
      <w:tr w:rsidR="00BE48F5" w:rsidRPr="00BE48F5" w:rsidTr="00BE48F5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F5" w:rsidRPr="00BE48F5" w:rsidRDefault="00BE48F5" w:rsidP="00BE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СОШ №31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F5" w:rsidRPr="00BE48F5" w:rsidRDefault="00BE48F5" w:rsidP="00BE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б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B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17F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D881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082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87D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CF7F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E984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E984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A71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B77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17F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47C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E984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87A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67F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BE48F5" w:rsidRPr="00BE48F5" w:rsidTr="00BE48F5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F5" w:rsidRPr="00BE48F5" w:rsidRDefault="00BE48F5" w:rsidP="00BE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СОШ №31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F5" w:rsidRPr="00BE48F5" w:rsidRDefault="00BE48F5" w:rsidP="00BE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в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57F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37C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783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A7A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783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F82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783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F7F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784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78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07E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57F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47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379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081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379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B7D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</w:tr>
      <w:tr w:rsidR="00BE48F5" w:rsidRPr="00BE48F5" w:rsidTr="00BE48F5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F5" w:rsidRPr="00BE48F5" w:rsidRDefault="00BE48F5" w:rsidP="00BE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СОШ №5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F5" w:rsidRPr="00BE48F5" w:rsidRDefault="00BE48F5" w:rsidP="00BE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B7A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37F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279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383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37C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37F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37C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570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B7A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D6E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773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07E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272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479"/>
            <w:noWrap/>
            <w:vAlign w:val="center"/>
            <w:hideMark/>
          </w:tcPr>
          <w:p w:rsidR="00BE48F5" w:rsidRPr="00BE48F5" w:rsidRDefault="00BE48F5" w:rsidP="00BE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</w:tr>
    </w:tbl>
    <w:p w:rsidR="00BE48F5" w:rsidRDefault="00BE48F5" w:rsidP="00BE48F5">
      <w:pPr>
        <w:ind w:left="-1134"/>
        <w:jc w:val="both"/>
      </w:pPr>
    </w:p>
    <w:p w:rsidR="004B35CF" w:rsidRPr="00BE48F5" w:rsidRDefault="004B35CF" w:rsidP="0045053D">
      <w:pPr>
        <w:ind w:firstLine="850"/>
        <w:jc w:val="both"/>
      </w:pPr>
    </w:p>
    <w:p w:rsidR="00C928F1" w:rsidRPr="00E75FB7" w:rsidRDefault="00C928F1" w:rsidP="00E75FB7">
      <w:pPr>
        <w:pStyle w:val="lead"/>
        <w:spacing w:before="0" w:beforeAutospacing="0" w:after="192" w:afterAutospacing="0" w:line="288" w:lineRule="atLeast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75F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Итоговый отчет </w:t>
      </w:r>
      <w:r w:rsidR="00E75F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(общий для всех ОО города) </w:t>
      </w:r>
      <w:r w:rsidRPr="00E75FB7">
        <w:rPr>
          <w:rFonts w:asciiTheme="minorHAnsi" w:eastAsiaTheme="minorHAnsi" w:hAnsiTheme="minorHAnsi" w:cstheme="minorBidi"/>
          <w:sz w:val="22"/>
          <w:szCs w:val="22"/>
          <w:lang w:eastAsia="en-US"/>
        </w:rPr>
        <w:t>представлен на сайте Санкт-Петербургского центра оценки качества образования и информационных технологий</w:t>
      </w:r>
      <w:r w:rsidR="00E75FB7" w:rsidRPr="00E75F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Pr="00E75FB7">
        <w:rPr>
          <w:rFonts w:asciiTheme="minorHAnsi" w:eastAsiaTheme="minorHAnsi" w:hAnsiTheme="minorHAnsi" w:cstheme="minorBidi"/>
          <w:sz w:val="22"/>
          <w:szCs w:val="22"/>
          <w:lang w:eastAsia="en-US"/>
        </w:rPr>
        <w:t>Санкт-Петербургская региональная система оценки качества образования</w:t>
      </w:r>
      <w:r w:rsidR="00E75FB7" w:rsidRPr="00E75F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В разделе Отчеты: </w:t>
      </w:r>
      <w:r w:rsidR="0080231D" w:rsidRPr="0080231D">
        <w:rPr>
          <w:rFonts w:asciiTheme="minorHAnsi" w:eastAsiaTheme="minorHAnsi" w:hAnsiTheme="minorHAnsi" w:cstheme="minorBidi"/>
          <w:sz w:val="22"/>
          <w:szCs w:val="22"/>
          <w:lang w:eastAsia="en-US"/>
        </w:rPr>
        <w:t>https://monitoring.spbcokoit.ru/procedure/1001/2649</w:t>
      </w:r>
    </w:p>
    <w:sectPr w:rsidR="00C928F1" w:rsidRPr="00E75FB7" w:rsidSect="00794B7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3E1" w:rsidRDefault="00C173E1" w:rsidP="00BF19F8">
      <w:pPr>
        <w:spacing w:after="0" w:line="240" w:lineRule="auto"/>
      </w:pPr>
      <w:r>
        <w:separator/>
      </w:r>
    </w:p>
  </w:endnote>
  <w:endnote w:type="continuationSeparator" w:id="0">
    <w:p w:rsidR="00C173E1" w:rsidRDefault="00C173E1" w:rsidP="00BF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3E1" w:rsidRDefault="00C173E1" w:rsidP="00BF19F8">
      <w:pPr>
        <w:spacing w:after="0" w:line="240" w:lineRule="auto"/>
      </w:pPr>
      <w:r>
        <w:separator/>
      </w:r>
    </w:p>
  </w:footnote>
  <w:footnote w:type="continuationSeparator" w:id="0">
    <w:p w:rsidR="00C173E1" w:rsidRDefault="00C173E1" w:rsidP="00BF1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D3F06"/>
    <w:multiLevelType w:val="hybridMultilevel"/>
    <w:tmpl w:val="3094269C"/>
    <w:lvl w:ilvl="0" w:tplc="B4500E9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CA66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941D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E60D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E0F1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5467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0C16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BA75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7C69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EB28FF"/>
    <w:multiLevelType w:val="hybridMultilevel"/>
    <w:tmpl w:val="0688D968"/>
    <w:lvl w:ilvl="0" w:tplc="0DE6874A">
      <w:start w:val="2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2A4C0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467FA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D0E3D0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489F60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309A06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C0E23C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0A60EC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624AA0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7A4A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E2266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11D2BE8"/>
    <w:multiLevelType w:val="hybridMultilevel"/>
    <w:tmpl w:val="4A6C86B0"/>
    <w:lvl w:ilvl="0" w:tplc="98E87DC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A427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C4D4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CC1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00F6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EE15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5817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4B5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12E4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4B"/>
    <w:rsid w:val="00011716"/>
    <w:rsid w:val="00011AD3"/>
    <w:rsid w:val="0009606B"/>
    <w:rsid w:val="000C1E7A"/>
    <w:rsid w:val="000D338D"/>
    <w:rsid w:val="000F1FCE"/>
    <w:rsid w:val="000F428B"/>
    <w:rsid w:val="000F619C"/>
    <w:rsid w:val="00101A3B"/>
    <w:rsid w:val="00127CB5"/>
    <w:rsid w:val="00143113"/>
    <w:rsid w:val="00152E86"/>
    <w:rsid w:val="001576A2"/>
    <w:rsid w:val="00170315"/>
    <w:rsid w:val="001A729A"/>
    <w:rsid w:val="001E4EFB"/>
    <w:rsid w:val="002235DA"/>
    <w:rsid w:val="00230BF8"/>
    <w:rsid w:val="00243DC6"/>
    <w:rsid w:val="002673DC"/>
    <w:rsid w:val="002837D0"/>
    <w:rsid w:val="002B5AE2"/>
    <w:rsid w:val="002F109F"/>
    <w:rsid w:val="00333088"/>
    <w:rsid w:val="00334931"/>
    <w:rsid w:val="003448CF"/>
    <w:rsid w:val="0035527F"/>
    <w:rsid w:val="00355F95"/>
    <w:rsid w:val="00390438"/>
    <w:rsid w:val="00393F1B"/>
    <w:rsid w:val="003C6CE0"/>
    <w:rsid w:val="003F2A6F"/>
    <w:rsid w:val="004160A7"/>
    <w:rsid w:val="00440893"/>
    <w:rsid w:val="004468D6"/>
    <w:rsid w:val="0045053D"/>
    <w:rsid w:val="0049039C"/>
    <w:rsid w:val="004A28CB"/>
    <w:rsid w:val="004B35CF"/>
    <w:rsid w:val="004C0E23"/>
    <w:rsid w:val="005044E3"/>
    <w:rsid w:val="00561837"/>
    <w:rsid w:val="0056792C"/>
    <w:rsid w:val="005A12C6"/>
    <w:rsid w:val="005A4003"/>
    <w:rsid w:val="005E2B99"/>
    <w:rsid w:val="0062187C"/>
    <w:rsid w:val="00627145"/>
    <w:rsid w:val="00654C5A"/>
    <w:rsid w:val="00690CF8"/>
    <w:rsid w:val="006F37EC"/>
    <w:rsid w:val="00716020"/>
    <w:rsid w:val="007338F1"/>
    <w:rsid w:val="00734661"/>
    <w:rsid w:val="007607EF"/>
    <w:rsid w:val="00763519"/>
    <w:rsid w:val="00794B7E"/>
    <w:rsid w:val="007C0981"/>
    <w:rsid w:val="007C6442"/>
    <w:rsid w:val="007E3537"/>
    <w:rsid w:val="0080231D"/>
    <w:rsid w:val="00814F6E"/>
    <w:rsid w:val="0085169B"/>
    <w:rsid w:val="00851DA8"/>
    <w:rsid w:val="0086390E"/>
    <w:rsid w:val="00867E6D"/>
    <w:rsid w:val="00892D75"/>
    <w:rsid w:val="0090268D"/>
    <w:rsid w:val="0094767B"/>
    <w:rsid w:val="00964691"/>
    <w:rsid w:val="009707E1"/>
    <w:rsid w:val="0098351D"/>
    <w:rsid w:val="0098559C"/>
    <w:rsid w:val="00986352"/>
    <w:rsid w:val="009965B6"/>
    <w:rsid w:val="009A6694"/>
    <w:rsid w:val="00A147C7"/>
    <w:rsid w:val="00A3752B"/>
    <w:rsid w:val="00A60CF6"/>
    <w:rsid w:val="00A660E6"/>
    <w:rsid w:val="00AA3032"/>
    <w:rsid w:val="00AC66B0"/>
    <w:rsid w:val="00AD67B8"/>
    <w:rsid w:val="00AE1F25"/>
    <w:rsid w:val="00AE455F"/>
    <w:rsid w:val="00B128C5"/>
    <w:rsid w:val="00B23E2E"/>
    <w:rsid w:val="00B5373C"/>
    <w:rsid w:val="00B61E43"/>
    <w:rsid w:val="00B65B3B"/>
    <w:rsid w:val="00BA44CC"/>
    <w:rsid w:val="00BE053D"/>
    <w:rsid w:val="00BE48F5"/>
    <w:rsid w:val="00BF19F8"/>
    <w:rsid w:val="00C116B8"/>
    <w:rsid w:val="00C173E1"/>
    <w:rsid w:val="00C6364D"/>
    <w:rsid w:val="00C92324"/>
    <w:rsid w:val="00C928F1"/>
    <w:rsid w:val="00C9334F"/>
    <w:rsid w:val="00C96549"/>
    <w:rsid w:val="00CC3E2E"/>
    <w:rsid w:val="00CC61C4"/>
    <w:rsid w:val="00CE3A09"/>
    <w:rsid w:val="00D24BDF"/>
    <w:rsid w:val="00D263EB"/>
    <w:rsid w:val="00D52904"/>
    <w:rsid w:val="00D860CD"/>
    <w:rsid w:val="00D94B2E"/>
    <w:rsid w:val="00DA45C9"/>
    <w:rsid w:val="00DB73BC"/>
    <w:rsid w:val="00DD19AC"/>
    <w:rsid w:val="00DE6694"/>
    <w:rsid w:val="00E1280F"/>
    <w:rsid w:val="00E22B31"/>
    <w:rsid w:val="00E31114"/>
    <w:rsid w:val="00E551DB"/>
    <w:rsid w:val="00E75FB7"/>
    <w:rsid w:val="00EA7914"/>
    <w:rsid w:val="00EF20A5"/>
    <w:rsid w:val="00F322FD"/>
    <w:rsid w:val="00F37A10"/>
    <w:rsid w:val="00F8353B"/>
    <w:rsid w:val="00FA694B"/>
    <w:rsid w:val="00FB0782"/>
    <w:rsid w:val="00FB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B05CB-E53A-442C-B742-16D93E99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28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56792C"/>
    <w:pPr>
      <w:keepNext/>
      <w:keepLines/>
      <w:spacing w:after="4" w:line="267" w:lineRule="auto"/>
      <w:ind w:left="293" w:hanging="10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505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next w:val="a"/>
    <w:link w:val="50"/>
    <w:uiPriority w:val="9"/>
    <w:unhideWhenUsed/>
    <w:qFormat/>
    <w:rsid w:val="0056792C"/>
    <w:pPr>
      <w:keepNext/>
      <w:keepLines/>
      <w:spacing w:after="4" w:line="267" w:lineRule="auto"/>
      <w:ind w:left="293" w:hanging="10"/>
      <w:outlineLvl w:val="4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C644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F19F8"/>
    <w:pPr>
      <w:spacing w:after="0"/>
      <w:ind w:left="708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BF19F8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BF19F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6792C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6792C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4">
    <w:name w:val="List Paragraph"/>
    <w:basedOn w:val="a"/>
    <w:uiPriority w:val="34"/>
    <w:qFormat/>
    <w:rsid w:val="00FB078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28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ead">
    <w:name w:val="lead"/>
    <w:basedOn w:val="a"/>
    <w:rsid w:val="00C9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75FB7"/>
    <w:rPr>
      <w:color w:val="0563C1" w:themeColor="hyperlink"/>
      <w:u w:val="single"/>
    </w:rPr>
  </w:style>
  <w:style w:type="table" w:customStyle="1" w:styleId="TableGrid1">
    <w:name w:val="TableGrid1"/>
    <w:rsid w:val="00CE3A0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96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65B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4505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EM\Desktop\&#1062;&#1054;&#1050;&#1054;\&#1056;&#1044;&#1056;\21-22\4%20&#1082;&#1083;&#1072;&#1089;&#1089;%20&#1076;&#1077;&#1082;&#1072;&#1073;&#1088;&#1100;\&#1056;&#1044;&#1056;-&#1056;&#1071;-4-&#1042;&#1072;&#1089;&#1080;&#1083;&#1077;&#1086;&#1089;&#1090;&#1088;&#1086;&#1074;&#1089;&#1082;&#1080;&#1081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Процент выполнения задания с развернутым ответом 4 класс русский язык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Василеостровский!$B$31:$B$55</c:f>
              <c:strCache>
                <c:ptCount val="25"/>
                <c:pt idx="0">
                  <c:v>ГБОУ гимназия №11</c:v>
                </c:pt>
                <c:pt idx="1">
                  <c:v>ГБОУ гимназия №11</c:v>
                </c:pt>
                <c:pt idx="2">
                  <c:v>ГБОУ гимназия №11</c:v>
                </c:pt>
                <c:pt idx="3">
                  <c:v>ГБОУ гимназия №642</c:v>
                </c:pt>
                <c:pt idx="4">
                  <c:v>ГБОУ гимназия №642</c:v>
                </c:pt>
                <c:pt idx="5">
                  <c:v>ГБОУ гимназия №642</c:v>
                </c:pt>
                <c:pt idx="6">
                  <c:v>ГБОУ гимназия №642</c:v>
                </c:pt>
                <c:pt idx="7">
                  <c:v>ГБОУ гимназия №642</c:v>
                </c:pt>
                <c:pt idx="8">
                  <c:v>ГБОУ гимназия №642</c:v>
                </c:pt>
                <c:pt idx="9">
                  <c:v>ГБОУ гимназия №642</c:v>
                </c:pt>
                <c:pt idx="10">
                  <c:v>ГБОУ гимназия №642</c:v>
                </c:pt>
                <c:pt idx="11">
                  <c:v>ГБОУ НШДС №36</c:v>
                </c:pt>
                <c:pt idx="12">
                  <c:v>ГБОУ НШДС №36</c:v>
                </c:pt>
                <c:pt idx="13">
                  <c:v>ГБОУ СОШ №17</c:v>
                </c:pt>
                <c:pt idx="14">
                  <c:v>ГБОУ СОШ №17</c:v>
                </c:pt>
                <c:pt idx="15">
                  <c:v>ГБОУ СОШ №18</c:v>
                </c:pt>
                <c:pt idx="16">
                  <c:v>ГБОУ СОШ №18</c:v>
                </c:pt>
                <c:pt idx="17">
                  <c:v>ГБОУ СОШ №18</c:v>
                </c:pt>
                <c:pt idx="18">
                  <c:v>ГБОУ СОШ №27</c:v>
                </c:pt>
                <c:pt idx="19">
                  <c:v>ГБОУ СОШ №27</c:v>
                </c:pt>
                <c:pt idx="20">
                  <c:v>ГБОУ СОШ №27</c:v>
                </c:pt>
                <c:pt idx="21">
                  <c:v>ГБОУ СОШ №31</c:v>
                </c:pt>
                <c:pt idx="22">
                  <c:v>ГБОУ СОШ №31</c:v>
                </c:pt>
                <c:pt idx="23">
                  <c:v>ГБОУ СОШ №31</c:v>
                </c:pt>
                <c:pt idx="24">
                  <c:v>ГБОУ СОШ №5</c:v>
                </c:pt>
              </c:strCache>
            </c:strRef>
          </c:cat>
          <c:val>
            <c:numRef>
              <c:f>Василеостровский!$D$31:$D$55</c:f>
              <c:numCache>
                <c:formatCode>0</c:formatCode>
                <c:ptCount val="25"/>
                <c:pt idx="0">
                  <c:v>47.096774193548384</c:v>
                </c:pt>
                <c:pt idx="1">
                  <c:v>54.230769230769226</c:v>
                </c:pt>
                <c:pt idx="2">
                  <c:v>40.384615384615387</c:v>
                </c:pt>
                <c:pt idx="3">
                  <c:v>78.571428571428569</c:v>
                </c:pt>
                <c:pt idx="4">
                  <c:v>36.666666666666664</c:v>
                </c:pt>
                <c:pt idx="5">
                  <c:v>30.833333333333336</c:v>
                </c:pt>
                <c:pt idx="6">
                  <c:v>38.695652173913047</c:v>
                </c:pt>
                <c:pt idx="7">
                  <c:v>44.999999999999993</c:v>
                </c:pt>
                <c:pt idx="8">
                  <c:v>75.238095238095241</c:v>
                </c:pt>
                <c:pt idx="9">
                  <c:v>72.105263157894726</c:v>
                </c:pt>
                <c:pt idx="10">
                  <c:v>62.352941176470587</c:v>
                </c:pt>
                <c:pt idx="11">
                  <c:v>42.5</c:v>
                </c:pt>
                <c:pt idx="12">
                  <c:v>55.000000000000007</c:v>
                </c:pt>
                <c:pt idx="13">
                  <c:v>8.5714285714285712</c:v>
                </c:pt>
                <c:pt idx="14">
                  <c:v>7.6</c:v>
                </c:pt>
                <c:pt idx="15">
                  <c:v>57.826086956521735</c:v>
                </c:pt>
                <c:pt idx="16">
                  <c:v>64.090909090909093</c:v>
                </c:pt>
                <c:pt idx="17">
                  <c:v>75.5</c:v>
                </c:pt>
                <c:pt idx="18">
                  <c:v>23.75</c:v>
                </c:pt>
                <c:pt idx="19">
                  <c:v>39.545454545454547</c:v>
                </c:pt>
                <c:pt idx="20">
                  <c:v>34.736842105263158</c:v>
                </c:pt>
                <c:pt idx="21">
                  <c:v>46.875</c:v>
                </c:pt>
                <c:pt idx="22">
                  <c:v>44.21052631578948</c:v>
                </c:pt>
                <c:pt idx="23">
                  <c:v>41</c:v>
                </c:pt>
                <c:pt idx="24">
                  <c:v>22.727272727272727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2645336"/>
        <c:axId val="522641808"/>
      </c:barChart>
      <c:catAx>
        <c:axId val="522645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2641808"/>
        <c:crosses val="autoZero"/>
        <c:auto val="1"/>
        <c:lblAlgn val="ctr"/>
        <c:lblOffset val="100"/>
        <c:noMultiLvlLbl val="0"/>
      </c:catAx>
      <c:valAx>
        <c:axId val="522641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2645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cp:lastPrinted>2021-05-12T09:54:00Z</cp:lastPrinted>
  <dcterms:created xsi:type="dcterms:W3CDTF">2022-04-19T07:44:00Z</dcterms:created>
  <dcterms:modified xsi:type="dcterms:W3CDTF">2022-04-19T08:24:00Z</dcterms:modified>
</cp:coreProperties>
</file>